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8340DF">
        <w:rPr>
          <w:rFonts w:eastAsia="宋体" w:hint="eastAsia"/>
          <w:sz w:val="22"/>
          <w:szCs w:val="22"/>
          <w:lang w:val="en-GB" w:eastAsia="zh-CN"/>
        </w:rPr>
        <w:t>1</w:t>
      </w:r>
      <w:r w:rsidR="009164DD">
        <w:rPr>
          <w:rFonts w:eastAsia="宋体" w:hint="eastAsia"/>
          <w:sz w:val="22"/>
          <w:szCs w:val="22"/>
          <w:lang w:val="en-GB" w:eastAsia="zh-CN"/>
        </w:rPr>
        <w:t>4</w:t>
      </w:r>
      <w:r w:rsidR="00D13AC1">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Pr>
          <w:sz w:val="22"/>
          <w:szCs w:val="22"/>
          <w:lang w:val="en-GB"/>
        </w:rPr>
        <w:t>R2-</w:t>
      </w:r>
      <w:r w:rsidR="003C04F0">
        <w:rPr>
          <w:rFonts w:eastAsiaTheme="minorEastAsia" w:hint="eastAsia"/>
          <w:sz w:val="22"/>
          <w:szCs w:val="22"/>
          <w:lang w:val="en-GB" w:eastAsia="zh-CN"/>
        </w:rPr>
        <w:t>2</w:t>
      </w:r>
      <w:r w:rsidR="009E7B71">
        <w:rPr>
          <w:rFonts w:eastAsiaTheme="minorEastAsia" w:hint="eastAsia"/>
          <w:sz w:val="22"/>
          <w:szCs w:val="22"/>
          <w:lang w:val="en-GB" w:eastAsia="zh-CN"/>
        </w:rPr>
        <w:t>1</w:t>
      </w:r>
      <w:r w:rsidR="00B124AA">
        <w:rPr>
          <w:rFonts w:eastAsiaTheme="minorEastAsia" w:hint="eastAsia"/>
          <w:sz w:val="22"/>
          <w:szCs w:val="22"/>
          <w:lang w:val="en-GB" w:eastAsia="zh-CN"/>
        </w:rPr>
        <w:t>04746</w:t>
      </w:r>
    </w:p>
    <w:p w:rsidR="00762C3B" w:rsidRDefault="00DA00E3" w:rsidP="00762C3B">
      <w:pPr>
        <w:pStyle w:val="a4"/>
        <w:rPr>
          <w:rFonts w:eastAsiaTheme="minorEastAsia"/>
          <w:sz w:val="22"/>
          <w:szCs w:val="22"/>
          <w:lang w:val="en-GB" w:eastAsia="zh-CN"/>
        </w:rPr>
      </w:pPr>
      <w:r w:rsidRPr="00DA00E3">
        <w:rPr>
          <w:rFonts w:eastAsiaTheme="minorEastAsia"/>
          <w:sz w:val="22"/>
          <w:szCs w:val="22"/>
          <w:lang w:val="en-GB" w:eastAsia="zh-CN"/>
        </w:rPr>
        <w:t>Electronic</w:t>
      </w:r>
      <w:r w:rsidR="00762C3B" w:rsidRPr="00DA00E3">
        <w:rPr>
          <w:rFonts w:eastAsiaTheme="minorEastAsia"/>
          <w:sz w:val="22"/>
          <w:szCs w:val="22"/>
          <w:lang w:val="en-GB" w:eastAsia="zh-CN"/>
        </w:rPr>
        <w:t>,</w:t>
      </w:r>
      <w:r w:rsidR="00762C3B" w:rsidRPr="006D1973">
        <w:rPr>
          <w:rFonts w:eastAsiaTheme="minorEastAsia"/>
          <w:sz w:val="22"/>
          <w:szCs w:val="22"/>
          <w:lang w:val="en-GB" w:eastAsia="zh-CN"/>
        </w:rPr>
        <w:t xml:space="preserve"> </w:t>
      </w:r>
      <w:r w:rsidR="009164DD">
        <w:rPr>
          <w:rFonts w:eastAsiaTheme="minorEastAsia" w:hint="eastAsia"/>
          <w:sz w:val="22"/>
          <w:szCs w:val="22"/>
          <w:lang w:val="en-GB" w:eastAsia="zh-CN"/>
        </w:rPr>
        <w:t>19</w:t>
      </w:r>
      <w:r w:rsidR="003432D8" w:rsidRPr="00595713">
        <w:rPr>
          <w:rFonts w:eastAsiaTheme="minorEastAsia" w:hint="eastAsia"/>
          <w:sz w:val="22"/>
          <w:szCs w:val="22"/>
          <w:vertAlign w:val="superscript"/>
          <w:lang w:val="en-GB" w:eastAsia="zh-CN"/>
        </w:rPr>
        <w:t>th</w:t>
      </w:r>
      <w:r w:rsidR="00D5613B">
        <w:rPr>
          <w:rFonts w:eastAsiaTheme="minorEastAsia" w:hint="eastAsia"/>
          <w:sz w:val="22"/>
          <w:szCs w:val="22"/>
          <w:lang w:val="en-GB" w:eastAsia="zh-CN"/>
        </w:rPr>
        <w:t xml:space="preserve"> </w:t>
      </w:r>
      <w:r w:rsidR="0027125C">
        <w:rPr>
          <w:rFonts w:eastAsiaTheme="minorEastAsia" w:hint="eastAsia"/>
          <w:sz w:val="22"/>
          <w:szCs w:val="22"/>
          <w:lang w:val="en-GB" w:eastAsia="zh-CN"/>
        </w:rPr>
        <w:t xml:space="preserve">- </w:t>
      </w:r>
      <w:r w:rsidR="00D5613B">
        <w:rPr>
          <w:rFonts w:eastAsiaTheme="minorEastAsia" w:hint="eastAsia"/>
          <w:sz w:val="22"/>
          <w:szCs w:val="22"/>
          <w:lang w:val="en-GB" w:eastAsia="zh-CN"/>
        </w:rPr>
        <w:t>2</w:t>
      </w:r>
      <w:r w:rsidR="009164DD">
        <w:rPr>
          <w:rFonts w:eastAsiaTheme="minorEastAsia" w:hint="eastAsia"/>
          <w:sz w:val="22"/>
          <w:szCs w:val="22"/>
          <w:lang w:val="en-GB" w:eastAsia="zh-CN"/>
        </w:rPr>
        <w:t>7</w:t>
      </w:r>
      <w:r w:rsidR="00AA7EAC" w:rsidRPr="000A43DE">
        <w:rPr>
          <w:rFonts w:eastAsiaTheme="minorEastAsia" w:hint="eastAsia"/>
          <w:sz w:val="22"/>
          <w:szCs w:val="22"/>
          <w:vertAlign w:val="superscript"/>
          <w:lang w:val="en-GB" w:eastAsia="zh-CN"/>
        </w:rPr>
        <w:t>th</w:t>
      </w:r>
      <w:r w:rsidR="006D1973" w:rsidRPr="006D1973">
        <w:rPr>
          <w:rFonts w:eastAsiaTheme="minorEastAsia"/>
          <w:sz w:val="22"/>
          <w:szCs w:val="22"/>
          <w:lang w:val="en-GB" w:eastAsia="zh-CN"/>
        </w:rPr>
        <w:t xml:space="preserve"> </w:t>
      </w:r>
      <w:r w:rsidR="009164DD">
        <w:rPr>
          <w:rFonts w:eastAsiaTheme="minorEastAsia" w:hint="eastAsia"/>
          <w:sz w:val="22"/>
          <w:szCs w:val="22"/>
          <w:lang w:val="en-GB" w:eastAsia="zh-CN"/>
        </w:rPr>
        <w:t>May</w:t>
      </w:r>
      <w:r w:rsidR="00E50963">
        <w:rPr>
          <w:rFonts w:eastAsiaTheme="minorEastAsia"/>
          <w:sz w:val="22"/>
          <w:szCs w:val="22"/>
          <w:lang w:val="en-GB" w:eastAsia="zh-CN"/>
        </w:rPr>
        <w:t xml:space="preserve">, </w:t>
      </w:r>
      <w:r w:rsidR="00E50963" w:rsidRPr="006D1973">
        <w:rPr>
          <w:rFonts w:eastAsiaTheme="minorEastAsia"/>
          <w:sz w:val="22"/>
          <w:szCs w:val="22"/>
          <w:lang w:val="en-GB" w:eastAsia="zh-CN"/>
        </w:rPr>
        <w:t>202</w:t>
      </w:r>
      <w:r w:rsidR="003432D8">
        <w:rPr>
          <w:rFonts w:eastAsiaTheme="minorEastAsia" w:hint="eastAsia"/>
          <w:sz w:val="22"/>
          <w:szCs w:val="22"/>
          <w:lang w:val="en-GB" w:eastAsia="zh-CN"/>
        </w:rPr>
        <w:t>1</w:t>
      </w:r>
      <w:r w:rsidR="00762C3B"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AF7391">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2C041F">
        <w:rPr>
          <w:rFonts w:eastAsiaTheme="minorEastAsia" w:cs="Arial" w:hint="eastAsia"/>
          <w:sz w:val="22"/>
          <w:szCs w:val="22"/>
          <w:lang w:eastAsia="zh-CN"/>
        </w:rPr>
        <w:t xml:space="preserve">Leftover </w:t>
      </w:r>
      <w:r w:rsidR="00755322">
        <w:rPr>
          <w:rFonts w:eastAsiaTheme="minorEastAsia" w:cs="Arial" w:hint="eastAsia"/>
          <w:sz w:val="22"/>
          <w:szCs w:val="22"/>
          <w:lang w:eastAsia="zh-CN"/>
        </w:rPr>
        <w:t>I</w:t>
      </w:r>
      <w:r w:rsidR="002C041F">
        <w:rPr>
          <w:rFonts w:eastAsiaTheme="minorEastAsia" w:cs="Arial" w:hint="eastAsia"/>
          <w:sz w:val="22"/>
          <w:szCs w:val="22"/>
          <w:lang w:eastAsia="zh-CN"/>
        </w:rPr>
        <w:t>ssues</w:t>
      </w:r>
      <w:r w:rsidR="00685E7C">
        <w:rPr>
          <w:rFonts w:eastAsiaTheme="minorEastAsia" w:cs="Arial" w:hint="eastAsia"/>
          <w:sz w:val="22"/>
          <w:szCs w:val="22"/>
          <w:lang w:eastAsia="zh-CN"/>
        </w:rPr>
        <w:t xml:space="preserve"> </w:t>
      </w:r>
      <w:r w:rsidR="000B7895">
        <w:rPr>
          <w:rFonts w:eastAsiaTheme="minorEastAsia" w:cs="Arial" w:hint="eastAsia"/>
          <w:sz w:val="22"/>
          <w:szCs w:val="22"/>
          <w:lang w:eastAsia="zh-CN"/>
        </w:rPr>
        <w:t xml:space="preserve">on </w:t>
      </w:r>
      <w:proofErr w:type="spellStart"/>
      <w:r w:rsidR="000B7895">
        <w:rPr>
          <w:rFonts w:eastAsiaTheme="minorEastAsia" w:cs="Arial" w:hint="eastAsia"/>
          <w:sz w:val="22"/>
          <w:szCs w:val="22"/>
          <w:lang w:eastAsia="zh-CN"/>
        </w:rPr>
        <w:t>Sidelink</w:t>
      </w:r>
      <w:proofErr w:type="spellEnd"/>
      <w:r w:rsidR="000B7895">
        <w:rPr>
          <w:rFonts w:eastAsiaTheme="minorEastAsia" w:cs="Arial" w:hint="eastAsia"/>
          <w:sz w:val="22"/>
          <w:szCs w:val="22"/>
          <w:lang w:eastAsia="zh-CN"/>
        </w:rPr>
        <w:t xml:space="preserve"> Discovery</w:t>
      </w:r>
    </w:p>
    <w:p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93D67">
        <w:rPr>
          <w:rFonts w:eastAsia="宋体" w:cs="Arial" w:hint="eastAsia"/>
          <w:sz w:val="22"/>
          <w:szCs w:val="22"/>
          <w:lang w:eastAsia="zh-CN"/>
        </w:rPr>
        <w:t>8.</w:t>
      </w:r>
      <w:r w:rsidR="00F50E7A">
        <w:rPr>
          <w:rFonts w:eastAsia="宋体" w:cs="Arial" w:hint="eastAsia"/>
          <w:sz w:val="22"/>
          <w:szCs w:val="22"/>
          <w:lang w:eastAsia="zh-CN"/>
        </w:rPr>
        <w:t>7</w:t>
      </w:r>
      <w:r w:rsidR="0032779D">
        <w:rPr>
          <w:rFonts w:eastAsia="宋体" w:cs="Arial" w:hint="eastAsia"/>
          <w:sz w:val="22"/>
          <w:szCs w:val="22"/>
          <w:lang w:eastAsia="zh-CN"/>
        </w:rPr>
        <w:t>.</w:t>
      </w:r>
      <w:r w:rsidR="00CD3838">
        <w:rPr>
          <w:rFonts w:eastAsia="宋体" w:cs="Arial" w:hint="eastAsia"/>
          <w:sz w:val="22"/>
          <w:szCs w:val="22"/>
          <w:lang w:eastAsia="zh-CN"/>
        </w:rPr>
        <w:t>2</w:t>
      </w:r>
      <w:r w:rsidR="00D607FC">
        <w:rPr>
          <w:rFonts w:eastAsia="宋体" w:cs="Arial" w:hint="eastAsia"/>
          <w:sz w:val="22"/>
          <w:szCs w:val="22"/>
          <w:lang w:eastAsia="zh-CN"/>
        </w:rPr>
        <w:t xml:space="preserve">                </w:t>
      </w:r>
    </w:p>
    <w:p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3071E3" w:rsidRDefault="004A170D" w:rsidP="00C6739D">
      <w:pPr>
        <w:pStyle w:val="a0"/>
        <w:rPr>
          <w:rFonts w:eastAsiaTheme="minorEastAsia"/>
          <w:lang w:eastAsia="zh-CN"/>
        </w:rPr>
      </w:pPr>
      <w:bookmarkStart w:id="4" w:name="OLE_LINK1"/>
      <w:bookmarkStart w:id="5" w:name="OLE_LINK2"/>
      <w:r>
        <w:rPr>
          <w:rFonts w:eastAsiaTheme="minorEastAsia" w:hint="eastAsia"/>
          <w:lang w:eastAsia="zh-CN"/>
        </w:rPr>
        <w:t xml:space="preserve">In </w:t>
      </w:r>
      <w:r w:rsidR="00E81A5E">
        <w:rPr>
          <w:rFonts w:eastAsiaTheme="minorEastAsia" w:hint="eastAsia"/>
          <w:lang w:eastAsia="zh-CN"/>
        </w:rPr>
        <w:t xml:space="preserve">the </w:t>
      </w:r>
      <w:r w:rsidR="00755322">
        <w:rPr>
          <w:rFonts w:eastAsiaTheme="minorEastAsia" w:hint="eastAsia"/>
          <w:lang w:eastAsia="zh-CN"/>
        </w:rPr>
        <w:t>RAN2#113bis meeting,</w:t>
      </w:r>
      <w:r w:rsidR="00726F65">
        <w:rPr>
          <w:rFonts w:eastAsiaTheme="minorEastAsia" w:hint="eastAsia"/>
          <w:lang w:eastAsia="zh-CN"/>
        </w:rPr>
        <w:t xml:space="preserve"> </w:t>
      </w:r>
      <w:r w:rsidR="003071E3">
        <w:rPr>
          <w:rFonts w:eastAsiaTheme="minorEastAsia" w:hint="eastAsia"/>
          <w:lang w:eastAsia="zh-CN"/>
        </w:rPr>
        <w:t xml:space="preserve">the issues of </w:t>
      </w:r>
      <w:proofErr w:type="spellStart"/>
      <w:r w:rsidR="003071E3">
        <w:rPr>
          <w:rFonts w:eastAsiaTheme="minorEastAsia" w:hint="eastAsia"/>
          <w:lang w:eastAsia="zh-CN"/>
        </w:rPr>
        <w:t>sidelink</w:t>
      </w:r>
      <w:proofErr w:type="spellEnd"/>
      <w:r w:rsidR="003071E3">
        <w:rPr>
          <w:rFonts w:eastAsiaTheme="minorEastAsia" w:hint="eastAsia"/>
          <w:lang w:eastAsia="zh-CN"/>
        </w:rPr>
        <w:t xml:space="preserve"> discovery were discussed, but there are still some remaining issues, listed below:</w:t>
      </w:r>
    </w:p>
    <w:p w:rsidR="00B105ED" w:rsidRDefault="00B105ED" w:rsidP="00B105ED">
      <w:pPr>
        <w:pStyle w:val="a0"/>
        <w:numPr>
          <w:ilvl w:val="0"/>
          <w:numId w:val="10"/>
        </w:numPr>
        <w:spacing w:beforeLines="50" w:before="120"/>
        <w:rPr>
          <w:rFonts w:eastAsiaTheme="minorEastAsia"/>
          <w:lang w:eastAsia="zh-CN"/>
        </w:rPr>
      </w:pPr>
      <w:r>
        <w:rPr>
          <w:rFonts w:eastAsiaTheme="minorEastAsia" w:hint="eastAsia"/>
          <w:lang w:eastAsia="zh-CN"/>
        </w:rPr>
        <w:t>Issue 1: Whether the cell ID and PLMN list in serving cell</w:t>
      </w:r>
      <w:r>
        <w:rPr>
          <w:rFonts w:eastAsiaTheme="minorEastAsia"/>
          <w:lang w:eastAsia="zh-CN"/>
        </w:rPr>
        <w:t>’</w:t>
      </w:r>
      <w:r>
        <w:rPr>
          <w:rFonts w:eastAsiaTheme="minorEastAsia" w:hint="eastAsia"/>
          <w:lang w:eastAsia="zh-CN"/>
        </w:rPr>
        <w:t xml:space="preserve">s SIB1 should be contained in the </w:t>
      </w:r>
      <w:proofErr w:type="spellStart"/>
      <w:r>
        <w:rPr>
          <w:rFonts w:eastAsiaTheme="minorEastAsia" w:hint="eastAsia"/>
          <w:lang w:eastAsia="zh-CN"/>
        </w:rPr>
        <w:t>sidelink</w:t>
      </w:r>
      <w:proofErr w:type="spellEnd"/>
      <w:r>
        <w:rPr>
          <w:rFonts w:eastAsiaTheme="minorEastAsia" w:hint="eastAsia"/>
          <w:lang w:eastAsia="zh-CN"/>
        </w:rPr>
        <w:t xml:space="preserve"> discovery message?</w:t>
      </w:r>
    </w:p>
    <w:p w:rsidR="00B105ED" w:rsidRDefault="00B105ED" w:rsidP="00B105ED">
      <w:pPr>
        <w:pStyle w:val="a0"/>
        <w:numPr>
          <w:ilvl w:val="0"/>
          <w:numId w:val="10"/>
        </w:numPr>
        <w:spacing w:beforeLines="50" w:before="120"/>
        <w:rPr>
          <w:rFonts w:eastAsiaTheme="minorEastAsia"/>
          <w:lang w:eastAsia="zh-CN"/>
        </w:rPr>
      </w:pPr>
      <w:r>
        <w:rPr>
          <w:rFonts w:eastAsiaTheme="minorEastAsia" w:hint="eastAsia"/>
          <w:lang w:eastAsia="zh-CN"/>
        </w:rPr>
        <w:t xml:space="preserve">Issue 2: How to define the PDCP PDU format for </w:t>
      </w:r>
      <w:proofErr w:type="spellStart"/>
      <w:r>
        <w:rPr>
          <w:rFonts w:eastAsiaTheme="minorEastAsia" w:hint="eastAsia"/>
          <w:lang w:eastAsia="zh-CN"/>
        </w:rPr>
        <w:t>sidelink</w:t>
      </w:r>
      <w:proofErr w:type="spellEnd"/>
      <w:r>
        <w:rPr>
          <w:rFonts w:eastAsiaTheme="minorEastAsia" w:hint="eastAsia"/>
          <w:lang w:eastAsia="zh-CN"/>
        </w:rPr>
        <w:t xml:space="preserve"> discovery message?</w:t>
      </w:r>
    </w:p>
    <w:p w:rsidR="00B105ED" w:rsidRDefault="00B105ED" w:rsidP="00B105ED">
      <w:pPr>
        <w:pStyle w:val="a0"/>
        <w:numPr>
          <w:ilvl w:val="0"/>
          <w:numId w:val="10"/>
        </w:numPr>
        <w:spacing w:beforeLines="50" w:before="120"/>
        <w:rPr>
          <w:rFonts w:eastAsiaTheme="minorEastAsia"/>
          <w:lang w:eastAsia="zh-CN"/>
        </w:rPr>
      </w:pPr>
      <w:r>
        <w:rPr>
          <w:rFonts w:eastAsiaTheme="minorEastAsia" w:hint="eastAsia"/>
          <w:lang w:eastAsia="zh-CN"/>
        </w:rPr>
        <w:t xml:space="preserve">Issue 3: How to define the priority for </w:t>
      </w:r>
      <w:proofErr w:type="spellStart"/>
      <w:r>
        <w:rPr>
          <w:rFonts w:eastAsiaTheme="minorEastAsia" w:hint="eastAsia"/>
          <w:lang w:eastAsia="zh-CN"/>
        </w:rPr>
        <w:t>sidelink</w:t>
      </w:r>
      <w:proofErr w:type="spellEnd"/>
      <w:r>
        <w:rPr>
          <w:rFonts w:eastAsiaTheme="minorEastAsia" w:hint="eastAsia"/>
          <w:lang w:eastAsia="zh-CN"/>
        </w:rPr>
        <w:t xml:space="preserve"> discovery message?</w:t>
      </w:r>
    </w:p>
    <w:p w:rsidR="00B105ED" w:rsidRDefault="00B105ED" w:rsidP="00B105ED">
      <w:pPr>
        <w:pStyle w:val="a0"/>
        <w:numPr>
          <w:ilvl w:val="0"/>
          <w:numId w:val="10"/>
        </w:numPr>
        <w:spacing w:beforeLines="50" w:before="120"/>
        <w:rPr>
          <w:rFonts w:eastAsiaTheme="minorEastAsia"/>
          <w:lang w:eastAsia="zh-CN"/>
        </w:rPr>
      </w:pPr>
      <w:r>
        <w:rPr>
          <w:rFonts w:eastAsiaTheme="minorEastAsia" w:hint="eastAsia"/>
          <w:lang w:eastAsia="zh-CN"/>
        </w:rPr>
        <w:t xml:space="preserve">Issue 4: Whether it is necessary to introduce L1 ID specific for </w:t>
      </w:r>
      <w:proofErr w:type="spellStart"/>
      <w:r>
        <w:rPr>
          <w:rFonts w:eastAsiaTheme="minorEastAsia" w:hint="eastAsia"/>
          <w:lang w:eastAsia="zh-CN"/>
        </w:rPr>
        <w:t>sidelink</w:t>
      </w:r>
      <w:proofErr w:type="spellEnd"/>
      <w:r>
        <w:rPr>
          <w:rFonts w:eastAsiaTheme="minorEastAsia" w:hint="eastAsia"/>
          <w:lang w:eastAsia="zh-CN"/>
        </w:rPr>
        <w:t xml:space="preserve"> discovery message?</w:t>
      </w:r>
    </w:p>
    <w:p w:rsidR="00B105ED" w:rsidRPr="00AD757E" w:rsidRDefault="00B105ED" w:rsidP="00B105ED">
      <w:pPr>
        <w:pStyle w:val="a0"/>
        <w:numPr>
          <w:ilvl w:val="0"/>
          <w:numId w:val="10"/>
        </w:numPr>
        <w:spacing w:beforeLines="50" w:before="120"/>
        <w:rPr>
          <w:rFonts w:eastAsiaTheme="minorEastAsia"/>
          <w:lang w:eastAsia="zh-CN"/>
        </w:rPr>
      </w:pPr>
      <w:r>
        <w:rPr>
          <w:rFonts w:eastAsiaTheme="minorEastAsia" w:hint="eastAsia"/>
          <w:lang w:eastAsia="zh-CN"/>
        </w:rPr>
        <w:t>Issue 5: H</w:t>
      </w:r>
      <w:r w:rsidRPr="00AD757E">
        <w:rPr>
          <w:rFonts w:eastAsiaTheme="minorEastAsia" w:hint="eastAsia"/>
          <w:lang w:eastAsia="zh-CN"/>
        </w:rPr>
        <w:t xml:space="preserve">ow </w:t>
      </w:r>
      <w:r>
        <w:rPr>
          <w:rFonts w:eastAsiaTheme="minorEastAsia" w:hint="eastAsia"/>
          <w:lang w:eastAsia="zh-CN"/>
        </w:rPr>
        <w:t xml:space="preserve">does </w:t>
      </w:r>
      <w:r w:rsidRPr="00AD757E">
        <w:rPr>
          <w:rFonts w:eastAsiaTheme="minorEastAsia" w:hint="eastAsia"/>
          <w:lang w:eastAsia="zh-CN"/>
        </w:rPr>
        <w:t xml:space="preserve">the remote UE acquire the </w:t>
      </w:r>
      <w:proofErr w:type="spellStart"/>
      <w:r w:rsidRPr="00AD757E">
        <w:rPr>
          <w:rFonts w:eastAsiaTheme="minorEastAsia" w:hint="eastAsia"/>
          <w:lang w:eastAsia="zh-CN"/>
        </w:rPr>
        <w:t>sidelink</w:t>
      </w:r>
      <w:proofErr w:type="spellEnd"/>
      <w:r w:rsidRPr="00AD757E">
        <w:rPr>
          <w:rFonts w:eastAsiaTheme="minorEastAsia" w:hint="eastAsia"/>
          <w:lang w:eastAsia="zh-CN"/>
        </w:rPr>
        <w:t xml:space="preserve"> discovery configuration if discovery is not provided by </w:t>
      </w:r>
      <w:proofErr w:type="spellStart"/>
      <w:r w:rsidRPr="00AD757E">
        <w:rPr>
          <w:rFonts w:eastAsiaTheme="minorEastAsia" w:hint="eastAsia"/>
          <w:lang w:eastAsia="zh-CN"/>
        </w:rPr>
        <w:t>gNB</w:t>
      </w:r>
      <w:proofErr w:type="spellEnd"/>
      <w:r w:rsidRPr="00907DEE">
        <w:rPr>
          <w:lang w:val="en-GB" w:eastAsia="en-GB"/>
        </w:rPr>
        <w:t xml:space="preserve"> (regardless not provided, or not able to provide, or not able to obtain in OOC, etc.)</w:t>
      </w:r>
      <w:r w:rsidRPr="00AD757E">
        <w:rPr>
          <w:rFonts w:eastAsiaTheme="minorEastAsia" w:hint="eastAsia"/>
          <w:lang w:eastAsia="zh-CN"/>
        </w:rPr>
        <w:t>?</w:t>
      </w:r>
    </w:p>
    <w:p w:rsidR="00B105ED" w:rsidRDefault="00B105ED" w:rsidP="00B105ED">
      <w:pPr>
        <w:pStyle w:val="a0"/>
        <w:numPr>
          <w:ilvl w:val="0"/>
          <w:numId w:val="10"/>
        </w:numPr>
        <w:spacing w:beforeLines="50" w:before="120"/>
        <w:rPr>
          <w:rFonts w:eastAsiaTheme="minorEastAsia"/>
          <w:lang w:eastAsia="zh-CN"/>
        </w:rPr>
      </w:pPr>
      <w:r>
        <w:rPr>
          <w:rFonts w:eastAsiaTheme="minorEastAsia" w:hint="eastAsia"/>
          <w:lang w:eastAsia="zh-CN"/>
        </w:rPr>
        <w:t xml:space="preserve">Issue 6: If both L2 and L3 relay are supported, whether common </w:t>
      </w:r>
      <w:proofErr w:type="spellStart"/>
      <w:r>
        <w:rPr>
          <w:rFonts w:eastAsiaTheme="minorEastAsia" w:hint="eastAsia"/>
          <w:lang w:eastAsia="zh-CN"/>
        </w:rPr>
        <w:t>sidelink</w:t>
      </w:r>
      <w:proofErr w:type="spellEnd"/>
      <w:r>
        <w:rPr>
          <w:rFonts w:eastAsiaTheme="minorEastAsia" w:hint="eastAsia"/>
          <w:lang w:eastAsia="zh-CN"/>
        </w:rPr>
        <w:t xml:space="preserve"> discovery configuration can be used?</w:t>
      </w:r>
    </w:p>
    <w:p w:rsidR="00B105ED" w:rsidRDefault="00B105ED" w:rsidP="00B105ED">
      <w:pPr>
        <w:pStyle w:val="a0"/>
        <w:numPr>
          <w:ilvl w:val="0"/>
          <w:numId w:val="10"/>
        </w:numPr>
        <w:spacing w:beforeLines="50" w:before="120"/>
        <w:rPr>
          <w:rFonts w:eastAsiaTheme="minorEastAsia"/>
          <w:lang w:eastAsia="zh-CN"/>
        </w:rPr>
      </w:pPr>
      <w:r w:rsidRPr="00751481">
        <w:rPr>
          <w:rFonts w:eastAsiaTheme="minorEastAsia" w:hint="eastAsia"/>
          <w:lang w:eastAsia="zh-CN"/>
        </w:rPr>
        <w:t xml:space="preserve">Issue </w:t>
      </w:r>
      <w:r>
        <w:rPr>
          <w:rFonts w:eastAsiaTheme="minorEastAsia" w:hint="eastAsia"/>
          <w:lang w:eastAsia="zh-CN"/>
        </w:rPr>
        <w:t>7</w:t>
      </w:r>
      <w:r w:rsidRPr="00751481">
        <w:rPr>
          <w:rFonts w:eastAsiaTheme="minorEastAsia" w:hint="eastAsia"/>
          <w:lang w:eastAsia="zh-CN"/>
        </w:rPr>
        <w:t xml:space="preserve">: </w:t>
      </w:r>
      <w:r>
        <w:rPr>
          <w:rFonts w:eastAsiaTheme="minorEastAsia" w:hint="eastAsia"/>
          <w:lang w:eastAsia="zh-CN"/>
        </w:rPr>
        <w:t xml:space="preserve">Whether there </w:t>
      </w:r>
      <w:r>
        <w:rPr>
          <w:rFonts w:eastAsiaTheme="minorEastAsia"/>
          <w:lang w:eastAsia="zh-CN"/>
        </w:rPr>
        <w:t>are additional triggers</w:t>
      </w:r>
      <w:r>
        <w:rPr>
          <w:rFonts w:eastAsiaTheme="minorEastAsia" w:hint="eastAsia"/>
          <w:lang w:eastAsia="zh-CN"/>
        </w:rPr>
        <w:t xml:space="preserve"> for transmitting the discovery message for remote UE and relay UE?</w:t>
      </w:r>
    </w:p>
    <w:p w:rsidR="009D3E57" w:rsidRDefault="009D3E57" w:rsidP="00B105ED">
      <w:pPr>
        <w:pStyle w:val="a0"/>
        <w:numPr>
          <w:ilvl w:val="0"/>
          <w:numId w:val="10"/>
        </w:numPr>
        <w:spacing w:beforeLines="50" w:before="120"/>
        <w:rPr>
          <w:rFonts w:eastAsiaTheme="minorEastAsia"/>
          <w:lang w:eastAsia="zh-CN"/>
        </w:rPr>
      </w:pPr>
      <w:r>
        <w:rPr>
          <w:rFonts w:eastAsiaTheme="minorEastAsia" w:hint="eastAsia"/>
          <w:lang w:eastAsia="zh-CN"/>
        </w:rPr>
        <w:t xml:space="preserve">Issue 8: Whether the remote UE should check the </w:t>
      </w:r>
      <w:proofErr w:type="spellStart"/>
      <w:r>
        <w:rPr>
          <w:rFonts w:eastAsiaTheme="minorEastAsia" w:hint="eastAsia"/>
          <w:lang w:eastAsia="zh-CN"/>
        </w:rPr>
        <w:t>Uu</w:t>
      </w:r>
      <w:proofErr w:type="spellEnd"/>
      <w:r>
        <w:rPr>
          <w:rFonts w:eastAsiaTheme="minorEastAsia" w:hint="eastAsia"/>
          <w:lang w:eastAsia="zh-CN"/>
        </w:rPr>
        <w:t xml:space="preserve"> RSRP </w:t>
      </w:r>
      <w:r w:rsidR="00A950E5">
        <w:rPr>
          <w:rFonts w:eastAsiaTheme="minorEastAsia" w:hint="eastAsia"/>
          <w:lang w:eastAsia="zh-CN"/>
        </w:rPr>
        <w:t xml:space="preserve">before sending the </w:t>
      </w:r>
      <w:proofErr w:type="spellStart"/>
      <w:r w:rsidR="00A950E5">
        <w:rPr>
          <w:rFonts w:eastAsiaTheme="minorEastAsia" w:hint="eastAsia"/>
          <w:lang w:eastAsia="zh-CN"/>
        </w:rPr>
        <w:t>sidelink</w:t>
      </w:r>
      <w:proofErr w:type="spellEnd"/>
      <w:r w:rsidR="00A950E5">
        <w:rPr>
          <w:rFonts w:eastAsiaTheme="minorEastAsia" w:hint="eastAsia"/>
          <w:lang w:eastAsia="zh-CN"/>
        </w:rPr>
        <w:t xml:space="preserve"> discovery message?</w:t>
      </w:r>
    </w:p>
    <w:p w:rsidR="004D2FD2" w:rsidRPr="003B45D7" w:rsidRDefault="004D2FD2" w:rsidP="004F7434">
      <w:pPr>
        <w:pStyle w:val="a0"/>
        <w:numPr>
          <w:ilvl w:val="0"/>
          <w:numId w:val="10"/>
        </w:numPr>
        <w:spacing w:beforeLines="50" w:before="120"/>
        <w:rPr>
          <w:rFonts w:eastAsiaTheme="minorEastAsia"/>
          <w:lang w:eastAsia="zh-CN"/>
        </w:rPr>
      </w:pPr>
      <w:r>
        <w:rPr>
          <w:rFonts w:eastAsiaTheme="minorEastAsia" w:hint="eastAsia"/>
          <w:lang w:eastAsia="zh-CN"/>
        </w:rPr>
        <w:t xml:space="preserve">Issue </w:t>
      </w:r>
      <w:r w:rsidR="00A950E5">
        <w:rPr>
          <w:rFonts w:eastAsiaTheme="minorEastAsia" w:hint="eastAsia"/>
          <w:lang w:eastAsia="zh-CN"/>
        </w:rPr>
        <w:t>9</w:t>
      </w:r>
      <w:r>
        <w:rPr>
          <w:rFonts w:eastAsiaTheme="minorEastAsia" w:hint="eastAsia"/>
          <w:lang w:eastAsia="zh-CN"/>
        </w:rPr>
        <w:t xml:space="preserve">: </w:t>
      </w:r>
      <w:r w:rsidR="00E66DDD">
        <w:rPr>
          <w:rFonts w:eastAsiaTheme="minorEastAsia" w:hint="eastAsia"/>
          <w:lang w:eastAsia="zh-CN"/>
        </w:rPr>
        <w:t>Whet</w:t>
      </w:r>
      <w:r w:rsidR="00776DAD">
        <w:rPr>
          <w:rFonts w:eastAsiaTheme="minorEastAsia" w:hint="eastAsia"/>
          <w:lang w:eastAsia="zh-CN"/>
        </w:rPr>
        <w:t xml:space="preserve">her it is necessary to </w:t>
      </w:r>
      <w:r w:rsidR="00F55EA3">
        <w:rPr>
          <w:rFonts w:eastAsiaTheme="minorEastAsia" w:hint="eastAsia"/>
          <w:lang w:eastAsia="zh-CN"/>
        </w:rPr>
        <w:t>introduce</w:t>
      </w:r>
      <w:r w:rsidR="00E66DDD">
        <w:rPr>
          <w:rFonts w:eastAsiaTheme="minorEastAsia" w:hint="eastAsia"/>
          <w:lang w:eastAsia="zh-CN"/>
        </w:rPr>
        <w:t xml:space="preserve"> separate resource pool for </w:t>
      </w:r>
      <w:proofErr w:type="spellStart"/>
      <w:r w:rsidR="00E66DDD">
        <w:rPr>
          <w:rFonts w:eastAsiaTheme="minorEastAsia" w:hint="eastAsia"/>
          <w:lang w:eastAsia="zh-CN"/>
        </w:rPr>
        <w:t>sidelink</w:t>
      </w:r>
      <w:proofErr w:type="spellEnd"/>
      <w:r w:rsidR="00E66DDD">
        <w:rPr>
          <w:rFonts w:eastAsiaTheme="minorEastAsia" w:hint="eastAsia"/>
          <w:lang w:eastAsia="zh-CN"/>
        </w:rPr>
        <w:t xml:space="preserve"> discovery</w:t>
      </w:r>
      <w:r w:rsidR="00BD13F1">
        <w:rPr>
          <w:rFonts w:eastAsiaTheme="minorEastAsia" w:hint="eastAsia"/>
          <w:lang w:eastAsia="zh-CN"/>
        </w:rPr>
        <w:t xml:space="preserve"> message</w:t>
      </w:r>
      <w:r w:rsidR="00DB63A8">
        <w:rPr>
          <w:rFonts w:eastAsiaTheme="minorEastAsia" w:hint="eastAsia"/>
          <w:lang w:eastAsia="zh-CN"/>
        </w:rPr>
        <w:t>?</w:t>
      </w:r>
    </w:p>
    <w:p w:rsidR="009B3663" w:rsidRPr="00913EB6" w:rsidRDefault="009B3663" w:rsidP="004F7434">
      <w:pPr>
        <w:pStyle w:val="a0"/>
        <w:numPr>
          <w:ilvl w:val="0"/>
          <w:numId w:val="10"/>
        </w:numPr>
        <w:spacing w:beforeLines="50" w:before="120"/>
        <w:rPr>
          <w:rFonts w:eastAsiaTheme="minorEastAsia"/>
          <w:lang w:eastAsia="zh-CN"/>
        </w:rPr>
      </w:pPr>
      <w:r>
        <w:rPr>
          <w:rFonts w:eastAsiaTheme="minorEastAsia" w:hint="eastAsia"/>
          <w:lang w:eastAsia="zh-CN"/>
        </w:rPr>
        <w:t xml:space="preserve">Issue </w:t>
      </w:r>
      <w:r w:rsidR="00A950E5">
        <w:rPr>
          <w:rFonts w:eastAsiaTheme="minorEastAsia" w:hint="eastAsia"/>
          <w:lang w:eastAsia="zh-CN"/>
        </w:rPr>
        <w:t>10</w:t>
      </w:r>
      <w:r w:rsidR="00B105ED">
        <w:rPr>
          <w:rFonts w:eastAsiaTheme="minorEastAsia" w:hint="eastAsia"/>
          <w:lang w:eastAsia="zh-CN"/>
        </w:rPr>
        <w:t>: W</w:t>
      </w:r>
      <w:r>
        <w:rPr>
          <w:rFonts w:eastAsiaTheme="minorEastAsia" w:hint="eastAsia"/>
          <w:lang w:eastAsia="zh-CN"/>
        </w:rPr>
        <w:t xml:space="preserve">hether </w:t>
      </w:r>
      <w:proofErr w:type="spellStart"/>
      <w:r>
        <w:rPr>
          <w:rFonts w:eastAsiaTheme="minorEastAsia" w:hint="eastAsia"/>
          <w:lang w:eastAsia="zh-CN"/>
        </w:rPr>
        <w:t>sidelink</w:t>
      </w:r>
      <w:proofErr w:type="spellEnd"/>
      <w:r>
        <w:rPr>
          <w:rFonts w:eastAsiaTheme="minorEastAsia" w:hint="eastAsia"/>
          <w:lang w:eastAsia="zh-CN"/>
        </w:rPr>
        <w:t xml:space="preserve"> discovery specific gap should be introduced?</w:t>
      </w:r>
    </w:p>
    <w:p w:rsidR="002826AE" w:rsidRPr="004E042F" w:rsidRDefault="002826AE" w:rsidP="002826AE">
      <w:pPr>
        <w:pStyle w:val="a0"/>
        <w:spacing w:beforeLines="50" w:before="120"/>
        <w:rPr>
          <w:rFonts w:eastAsiaTheme="minorEastAsia"/>
          <w:lang w:eastAsia="zh-CN"/>
        </w:rPr>
      </w:pPr>
      <w:r>
        <w:rPr>
          <w:rFonts w:eastAsiaTheme="minorEastAsia" w:hint="eastAsia"/>
          <w:lang w:eastAsia="zh-CN"/>
        </w:rPr>
        <w:t xml:space="preserve">In this contribution, the above issues will be </w:t>
      </w:r>
      <w:r w:rsidR="00AC2275">
        <w:rPr>
          <w:rFonts w:eastAsiaTheme="minorEastAsia" w:hint="eastAsia"/>
          <w:lang w:eastAsia="zh-CN"/>
        </w:rPr>
        <w:t>analyzed</w:t>
      </w:r>
      <w:r>
        <w:rPr>
          <w:rFonts w:eastAsiaTheme="minorEastAsia" w:hint="eastAsia"/>
          <w:lang w:eastAsia="zh-CN"/>
        </w:rPr>
        <w:t xml:space="preserve"> </w:t>
      </w:r>
      <w:r w:rsidR="00365AA1">
        <w:rPr>
          <w:rFonts w:eastAsiaTheme="minorEastAsia" w:hint="eastAsia"/>
          <w:lang w:eastAsia="zh-CN"/>
        </w:rPr>
        <w:t xml:space="preserve">one by one, and our preference will be given based on the </w:t>
      </w:r>
      <w:r w:rsidR="00365AA1">
        <w:rPr>
          <w:rFonts w:eastAsiaTheme="minorEastAsia"/>
          <w:lang w:eastAsia="zh-CN"/>
        </w:rPr>
        <w:t>analysis</w:t>
      </w:r>
      <w:r w:rsidR="00365AA1">
        <w:rPr>
          <w:rFonts w:eastAsiaTheme="minorEastAsia" w:hint="eastAsia"/>
          <w:lang w:eastAsia="zh-CN"/>
        </w:rPr>
        <w:t>.</w:t>
      </w:r>
    </w:p>
    <w:bookmarkEnd w:id="4"/>
    <w:bookmarkEnd w:id="5"/>
    <w:p w:rsidR="00E3725B" w:rsidRDefault="00E3725B" w:rsidP="00E3725B">
      <w:pPr>
        <w:pStyle w:val="1"/>
        <w:jc w:val="both"/>
      </w:pPr>
      <w:r w:rsidRPr="00AA54B6">
        <w:rPr>
          <w:rFonts w:hint="eastAsia"/>
        </w:rPr>
        <w:t>Discussion</w:t>
      </w:r>
    </w:p>
    <w:p w:rsidR="00B105ED" w:rsidRDefault="00B105ED" w:rsidP="00B105ED">
      <w:pPr>
        <w:pStyle w:val="20"/>
        <w:ind w:left="562" w:hanging="562"/>
        <w:jc w:val="both"/>
        <w:rPr>
          <w:rFonts w:eastAsiaTheme="minorEastAsia"/>
        </w:rPr>
      </w:pPr>
      <w:proofErr w:type="spellStart"/>
      <w:r>
        <w:rPr>
          <w:rFonts w:eastAsiaTheme="minorEastAsia" w:hint="eastAsia"/>
        </w:rPr>
        <w:t>Sidelink</w:t>
      </w:r>
      <w:proofErr w:type="spellEnd"/>
      <w:r>
        <w:rPr>
          <w:rFonts w:eastAsiaTheme="minorEastAsia" w:hint="eastAsia"/>
        </w:rPr>
        <w:t xml:space="preserve"> Discovery message contents</w:t>
      </w:r>
    </w:p>
    <w:p w:rsidR="00B105ED" w:rsidRDefault="00B105ED" w:rsidP="00B105ED">
      <w:pPr>
        <w:pStyle w:val="a0"/>
        <w:rPr>
          <w:rFonts w:eastAsiaTheme="minorEastAsia"/>
          <w:lang w:eastAsia="zh-CN"/>
        </w:rPr>
      </w:pPr>
      <w:r>
        <w:rPr>
          <w:rFonts w:eastAsiaTheme="minorEastAsia" w:hint="eastAsia"/>
          <w:lang w:eastAsia="zh-CN"/>
        </w:rPr>
        <w:t xml:space="preserve">In RAN2#113bis, regarding to the </w:t>
      </w:r>
      <w:proofErr w:type="spellStart"/>
      <w:r>
        <w:rPr>
          <w:rFonts w:eastAsiaTheme="minorEastAsia" w:hint="eastAsia"/>
          <w:lang w:eastAsia="zh-CN"/>
        </w:rPr>
        <w:t>sidelink</w:t>
      </w:r>
      <w:proofErr w:type="spellEnd"/>
      <w:r>
        <w:rPr>
          <w:rFonts w:eastAsiaTheme="minorEastAsia" w:hint="eastAsia"/>
          <w:lang w:eastAsia="zh-CN"/>
        </w:rPr>
        <w:t xml:space="preserve"> discovery message contents, it was agreed that:</w:t>
      </w:r>
    </w:p>
    <w:p w:rsidR="00B105ED" w:rsidRPr="005D32B1" w:rsidRDefault="00B105ED" w:rsidP="00B105ED">
      <w:pPr>
        <w:pBdr>
          <w:top w:val="single" w:sz="4" w:space="1" w:color="auto"/>
          <w:left w:val="single" w:sz="4" w:space="4" w:color="auto"/>
          <w:bottom w:val="single" w:sz="4" w:space="1" w:color="auto"/>
          <w:right w:val="single" w:sz="4" w:space="4" w:color="auto"/>
        </w:pBdr>
        <w:tabs>
          <w:tab w:val="left" w:pos="1622"/>
        </w:tabs>
        <w:ind w:leftChars="29" w:left="421" w:hanging="363"/>
        <w:rPr>
          <w:rFonts w:eastAsia="MS Mincho"/>
          <w:lang w:val="en-GB" w:eastAsia="en-GB"/>
        </w:rPr>
      </w:pPr>
      <w:r w:rsidRPr="005D32B1">
        <w:rPr>
          <w:rFonts w:eastAsia="MS Mincho"/>
          <w:lang w:val="en-GB" w:eastAsia="en-GB"/>
        </w:rPr>
        <w:t xml:space="preserve">Proposal 14: </w:t>
      </w:r>
      <w:proofErr w:type="spellStart"/>
      <w:r w:rsidRPr="005D32B1">
        <w:rPr>
          <w:rFonts w:eastAsia="MS Mincho"/>
          <w:lang w:val="en-GB" w:eastAsia="en-GB"/>
        </w:rPr>
        <w:t>Uu</w:t>
      </w:r>
      <w:proofErr w:type="spellEnd"/>
      <w:r w:rsidRPr="005D32B1">
        <w:rPr>
          <w:rFonts w:eastAsia="MS Mincho"/>
          <w:lang w:val="en-GB" w:eastAsia="en-GB"/>
        </w:rPr>
        <w:t xml:space="preserve"> quality between relay UE and </w:t>
      </w:r>
      <w:proofErr w:type="spellStart"/>
      <w:r w:rsidRPr="005D32B1">
        <w:rPr>
          <w:rFonts w:eastAsia="MS Mincho"/>
          <w:lang w:val="en-GB" w:eastAsia="en-GB"/>
        </w:rPr>
        <w:t>gNB</w:t>
      </w:r>
      <w:proofErr w:type="spellEnd"/>
      <w:r w:rsidRPr="005D32B1">
        <w:rPr>
          <w:rFonts w:eastAsia="MS Mincho"/>
          <w:lang w:val="en-GB" w:eastAsia="en-GB"/>
        </w:rPr>
        <w:t xml:space="preserve"> is not included in discovery message as additional AS criteria for relay (re)selection  </w:t>
      </w:r>
    </w:p>
    <w:p w:rsidR="00B105ED" w:rsidRPr="005D32B1" w:rsidRDefault="00B105ED" w:rsidP="00B105ED">
      <w:pPr>
        <w:pBdr>
          <w:top w:val="single" w:sz="4" w:space="1" w:color="auto"/>
          <w:left w:val="single" w:sz="4" w:space="4" w:color="auto"/>
          <w:bottom w:val="single" w:sz="4" w:space="1" w:color="auto"/>
          <w:right w:val="single" w:sz="4" w:space="4" w:color="auto"/>
        </w:pBdr>
        <w:tabs>
          <w:tab w:val="left" w:pos="1622"/>
        </w:tabs>
        <w:ind w:leftChars="29" w:left="421" w:hanging="363"/>
        <w:rPr>
          <w:rFonts w:eastAsia="MS Mincho"/>
          <w:lang w:val="en-GB" w:eastAsia="en-GB"/>
        </w:rPr>
      </w:pPr>
      <w:r w:rsidRPr="005D32B1">
        <w:rPr>
          <w:rFonts w:eastAsia="MS Mincho"/>
          <w:lang w:val="en-GB" w:eastAsia="en-GB"/>
        </w:rPr>
        <w:t>Proposal 16: Include the information required for agreed additional AS criteria in discovery message.</w:t>
      </w:r>
    </w:p>
    <w:p w:rsidR="00B105ED" w:rsidRPr="005D32B1" w:rsidRDefault="00B105ED" w:rsidP="00B105ED">
      <w:pPr>
        <w:pStyle w:val="a0"/>
        <w:rPr>
          <w:rFonts w:eastAsiaTheme="minorEastAsia"/>
          <w:lang w:val="en-GB" w:eastAsia="zh-CN"/>
        </w:rPr>
      </w:pPr>
    </w:p>
    <w:p w:rsidR="00B105ED" w:rsidRPr="00DC656C" w:rsidRDefault="00B105ED" w:rsidP="00B105ED">
      <w:pPr>
        <w:pStyle w:val="Doc-text2"/>
        <w:pBdr>
          <w:top w:val="single" w:sz="4" w:space="1" w:color="auto"/>
          <w:left w:val="single" w:sz="4" w:space="4" w:color="auto"/>
          <w:bottom w:val="single" w:sz="4" w:space="1" w:color="auto"/>
          <w:right w:val="single" w:sz="4" w:space="4" w:color="auto"/>
        </w:pBdr>
        <w:ind w:leftChars="29" w:left="421"/>
        <w:rPr>
          <w:rFonts w:ascii="Times New Roman" w:eastAsiaTheme="minorEastAsia" w:hAnsi="Times New Roman"/>
          <w:lang w:eastAsia="zh-CN"/>
        </w:rPr>
      </w:pPr>
      <w:r w:rsidRPr="00DC656C">
        <w:rPr>
          <w:rFonts w:ascii="Times New Roman" w:hAnsi="Times New Roman"/>
        </w:rPr>
        <w:t>Agreements:</w:t>
      </w:r>
    </w:p>
    <w:p w:rsidR="00B105ED" w:rsidRPr="00DC656C" w:rsidRDefault="00B105ED" w:rsidP="00B105ED">
      <w:pPr>
        <w:pStyle w:val="Doc-text2"/>
        <w:pBdr>
          <w:top w:val="single" w:sz="4" w:space="1" w:color="auto"/>
          <w:left w:val="single" w:sz="4" w:space="4" w:color="auto"/>
          <w:bottom w:val="single" w:sz="4" w:space="1" w:color="auto"/>
          <w:right w:val="single" w:sz="4" w:space="4" w:color="auto"/>
        </w:pBdr>
        <w:ind w:leftChars="29" w:left="421"/>
        <w:rPr>
          <w:rFonts w:ascii="Times New Roman" w:hAnsi="Times New Roman"/>
        </w:rPr>
      </w:pPr>
      <w:r w:rsidRPr="00DC656C">
        <w:rPr>
          <w:rFonts w:ascii="Times New Roman" w:hAnsi="Times New Roman"/>
        </w:rPr>
        <w:t>Proposal 2-1 [easy]: For L3 relay, the use of PLMN ID and cell ID in relay (re)selection is up to SA2</w:t>
      </w:r>
    </w:p>
    <w:p w:rsidR="00B105ED" w:rsidRPr="00DC656C" w:rsidRDefault="00B105ED" w:rsidP="00B105ED">
      <w:pPr>
        <w:pStyle w:val="Doc-text2"/>
        <w:pBdr>
          <w:top w:val="single" w:sz="4" w:space="1" w:color="auto"/>
          <w:left w:val="single" w:sz="4" w:space="4" w:color="auto"/>
          <w:bottom w:val="single" w:sz="4" w:space="1" w:color="auto"/>
          <w:right w:val="single" w:sz="4" w:space="4" w:color="auto"/>
        </w:pBdr>
        <w:ind w:leftChars="29" w:left="421"/>
        <w:rPr>
          <w:rFonts w:ascii="Times New Roman" w:hAnsi="Times New Roman"/>
        </w:rPr>
      </w:pPr>
      <w:r w:rsidRPr="00DC656C">
        <w:rPr>
          <w:rFonts w:ascii="Times New Roman" w:hAnsi="Times New Roman"/>
        </w:rPr>
        <w:t>Proposal 2-2 [easy]: For L2 relay, PLMN ID supported as additional AS criteria for relay (re)selection.  Whether cell ID is used can be further discussed by RAN2.</w:t>
      </w:r>
    </w:p>
    <w:p w:rsidR="00B105ED" w:rsidRPr="00DC656C" w:rsidRDefault="00B105ED" w:rsidP="00B105ED">
      <w:pPr>
        <w:pStyle w:val="Doc-text2"/>
        <w:pBdr>
          <w:top w:val="single" w:sz="4" w:space="1" w:color="auto"/>
          <w:left w:val="single" w:sz="4" w:space="4" w:color="auto"/>
          <w:bottom w:val="single" w:sz="4" w:space="1" w:color="auto"/>
          <w:right w:val="single" w:sz="4" w:space="4" w:color="auto"/>
        </w:pBdr>
        <w:ind w:leftChars="29" w:left="421"/>
        <w:rPr>
          <w:rFonts w:ascii="Times New Roman" w:hAnsi="Times New Roman"/>
        </w:rPr>
      </w:pPr>
      <w:r w:rsidRPr="00DC656C">
        <w:rPr>
          <w:rFonts w:ascii="Times New Roman" w:hAnsi="Times New Roman"/>
        </w:rPr>
        <w:t>Proposal 3-1 [easy]: Besides serving cell ID, PLMN ID, L2/L3 relay support (if agreed in discovery session) and relay load, other additional AS criteria are not considered in this release.</w:t>
      </w:r>
    </w:p>
    <w:p w:rsidR="00B105ED" w:rsidRDefault="00B105ED" w:rsidP="00B105ED">
      <w:pPr>
        <w:pStyle w:val="a0"/>
        <w:spacing w:beforeLines="50" w:before="120"/>
        <w:rPr>
          <w:rFonts w:eastAsiaTheme="minorEastAsia"/>
          <w:lang w:eastAsia="zh-CN"/>
        </w:rPr>
      </w:pPr>
      <w:r>
        <w:rPr>
          <w:rFonts w:eastAsiaTheme="minorEastAsia" w:hint="eastAsia"/>
          <w:lang w:eastAsia="zh-CN"/>
        </w:rPr>
        <w:t xml:space="preserve">According to the above agreements, for L3 relay, the </w:t>
      </w:r>
      <w:proofErr w:type="spellStart"/>
      <w:r>
        <w:rPr>
          <w:rFonts w:eastAsiaTheme="minorEastAsia" w:hint="eastAsia"/>
          <w:lang w:eastAsia="zh-CN"/>
        </w:rPr>
        <w:t>sidelink</w:t>
      </w:r>
      <w:proofErr w:type="spellEnd"/>
      <w:r>
        <w:rPr>
          <w:rFonts w:eastAsiaTheme="minorEastAsia" w:hint="eastAsia"/>
          <w:lang w:eastAsia="zh-CN"/>
        </w:rPr>
        <w:t xml:space="preserve"> discovery message should at least contain the PLMN ID, cell ID, L2/L3 relay support indication and relay load; and for L2 relay, the </w:t>
      </w:r>
      <w:proofErr w:type="spellStart"/>
      <w:r>
        <w:rPr>
          <w:rFonts w:eastAsiaTheme="minorEastAsia" w:hint="eastAsia"/>
          <w:lang w:eastAsia="zh-CN"/>
        </w:rPr>
        <w:t>sidelink</w:t>
      </w:r>
      <w:proofErr w:type="spellEnd"/>
      <w:r>
        <w:rPr>
          <w:rFonts w:eastAsiaTheme="minorEastAsia" w:hint="eastAsia"/>
          <w:lang w:eastAsia="zh-CN"/>
        </w:rPr>
        <w:t xml:space="preserve"> </w:t>
      </w:r>
      <w:r>
        <w:rPr>
          <w:rFonts w:eastAsiaTheme="minorEastAsia" w:hint="eastAsia"/>
          <w:lang w:eastAsia="zh-CN"/>
        </w:rPr>
        <w:lastRenderedPageBreak/>
        <w:t xml:space="preserve">discovery message should at least contain the PLMN ID, L2/L3 relay support indication and relay load. But regarding to the </w:t>
      </w:r>
      <w:proofErr w:type="spellStart"/>
      <w:r>
        <w:rPr>
          <w:rFonts w:eastAsiaTheme="minorEastAsia" w:hint="eastAsia"/>
          <w:lang w:eastAsia="zh-CN"/>
        </w:rPr>
        <w:t>sidelink</w:t>
      </w:r>
      <w:proofErr w:type="spellEnd"/>
      <w:r>
        <w:rPr>
          <w:rFonts w:eastAsiaTheme="minorEastAsia" w:hint="eastAsia"/>
          <w:lang w:eastAsia="zh-CN"/>
        </w:rPr>
        <w:t xml:space="preserve"> discovery message contents, there are still two open issues:</w:t>
      </w:r>
    </w:p>
    <w:p w:rsidR="00B105ED" w:rsidRDefault="00B105ED" w:rsidP="00B105ED">
      <w:pPr>
        <w:pStyle w:val="a0"/>
        <w:numPr>
          <w:ilvl w:val="0"/>
          <w:numId w:val="18"/>
        </w:numPr>
        <w:spacing w:beforeLines="50" w:before="120"/>
        <w:rPr>
          <w:rFonts w:eastAsiaTheme="minorEastAsia"/>
          <w:lang w:eastAsia="zh-CN"/>
        </w:rPr>
      </w:pPr>
      <w:r>
        <w:rPr>
          <w:rFonts w:eastAsiaTheme="minorEastAsia" w:hint="eastAsia"/>
          <w:lang w:eastAsia="zh-CN"/>
        </w:rPr>
        <w:t xml:space="preserve">Question 1: Whether the cell ID should be contained in the </w:t>
      </w:r>
      <w:proofErr w:type="spellStart"/>
      <w:r>
        <w:rPr>
          <w:rFonts w:eastAsiaTheme="minorEastAsia" w:hint="eastAsia"/>
          <w:lang w:eastAsia="zh-CN"/>
        </w:rPr>
        <w:t>sidelink</w:t>
      </w:r>
      <w:proofErr w:type="spellEnd"/>
      <w:r>
        <w:rPr>
          <w:rFonts w:eastAsiaTheme="minorEastAsia" w:hint="eastAsia"/>
          <w:lang w:eastAsia="zh-CN"/>
        </w:rPr>
        <w:t xml:space="preserve"> discovery message</w:t>
      </w:r>
      <w:r w:rsidR="0049285B">
        <w:rPr>
          <w:rFonts w:eastAsiaTheme="minorEastAsia" w:hint="eastAsia"/>
          <w:lang w:eastAsia="zh-CN"/>
        </w:rPr>
        <w:t xml:space="preserve"> for L2 relay</w:t>
      </w:r>
      <w:r>
        <w:rPr>
          <w:rFonts w:eastAsiaTheme="minorEastAsia" w:hint="eastAsia"/>
          <w:lang w:eastAsia="zh-CN"/>
        </w:rPr>
        <w:t>?</w:t>
      </w:r>
    </w:p>
    <w:p w:rsidR="00B105ED" w:rsidRDefault="00B105ED" w:rsidP="00B105ED">
      <w:pPr>
        <w:pStyle w:val="a0"/>
        <w:numPr>
          <w:ilvl w:val="0"/>
          <w:numId w:val="18"/>
        </w:numPr>
        <w:spacing w:beforeLines="50" w:before="120"/>
        <w:rPr>
          <w:rFonts w:eastAsiaTheme="minorEastAsia"/>
          <w:lang w:eastAsia="zh-CN"/>
        </w:rPr>
      </w:pPr>
      <w:r>
        <w:rPr>
          <w:rFonts w:eastAsiaTheme="minorEastAsia" w:hint="eastAsia"/>
          <w:lang w:eastAsia="zh-CN"/>
        </w:rPr>
        <w:t>Question 2: If there are multiple PLMNs in the serving cell</w:t>
      </w:r>
      <w:r>
        <w:rPr>
          <w:rFonts w:eastAsiaTheme="minorEastAsia"/>
          <w:lang w:eastAsia="zh-CN"/>
        </w:rPr>
        <w:t>’</w:t>
      </w:r>
      <w:r>
        <w:rPr>
          <w:rFonts w:eastAsiaTheme="minorEastAsia" w:hint="eastAsia"/>
          <w:lang w:eastAsia="zh-CN"/>
        </w:rPr>
        <w:t xml:space="preserve">s SIB1, whether only the serving PLMN or the PLMN lists in SIB1 should be contained in the </w:t>
      </w:r>
      <w:proofErr w:type="spellStart"/>
      <w:r>
        <w:rPr>
          <w:rFonts w:eastAsiaTheme="minorEastAsia" w:hint="eastAsia"/>
          <w:lang w:eastAsia="zh-CN"/>
        </w:rPr>
        <w:t>sidelink</w:t>
      </w:r>
      <w:proofErr w:type="spellEnd"/>
      <w:r>
        <w:rPr>
          <w:rFonts w:eastAsiaTheme="minorEastAsia" w:hint="eastAsia"/>
          <w:lang w:eastAsia="zh-CN"/>
        </w:rPr>
        <w:t xml:space="preserve"> discovery message?</w:t>
      </w:r>
    </w:p>
    <w:p w:rsidR="00B105ED" w:rsidRDefault="00B105ED" w:rsidP="00B105ED">
      <w:pPr>
        <w:pStyle w:val="a0"/>
        <w:spacing w:beforeLines="50" w:before="120"/>
        <w:rPr>
          <w:rFonts w:eastAsiaTheme="minorEastAsia"/>
          <w:lang w:eastAsia="zh-CN"/>
        </w:rPr>
      </w:pPr>
      <w:r>
        <w:rPr>
          <w:rFonts w:eastAsiaTheme="minorEastAsia" w:hint="eastAsia"/>
          <w:lang w:eastAsia="zh-CN"/>
        </w:rPr>
        <w:t xml:space="preserve">For Question 1, in our understanding, cell ID should be contained in the </w:t>
      </w:r>
      <w:proofErr w:type="spellStart"/>
      <w:r>
        <w:rPr>
          <w:rFonts w:eastAsiaTheme="minorEastAsia" w:hint="eastAsia"/>
          <w:lang w:eastAsia="zh-CN"/>
        </w:rPr>
        <w:t>sidelink</w:t>
      </w:r>
      <w:proofErr w:type="spellEnd"/>
      <w:r>
        <w:rPr>
          <w:rFonts w:eastAsiaTheme="minorEastAsia" w:hint="eastAsia"/>
          <w:lang w:eastAsia="zh-CN"/>
        </w:rPr>
        <w:t xml:space="preserve"> discovery message</w:t>
      </w:r>
      <w:r w:rsidR="00CB12B3">
        <w:rPr>
          <w:rFonts w:eastAsiaTheme="minorEastAsia" w:hint="eastAsia"/>
          <w:lang w:eastAsia="zh-CN"/>
        </w:rPr>
        <w:t xml:space="preserve"> for L2 relay</w:t>
      </w:r>
      <w:r>
        <w:rPr>
          <w:rFonts w:eastAsiaTheme="minorEastAsia" w:hint="eastAsia"/>
          <w:lang w:eastAsia="zh-CN"/>
        </w:rPr>
        <w:t xml:space="preserve"> due to the following reasons:</w:t>
      </w:r>
    </w:p>
    <w:p w:rsidR="00B105ED" w:rsidRPr="00C94A2B" w:rsidRDefault="00B105ED" w:rsidP="00C94A2B">
      <w:pPr>
        <w:pStyle w:val="a0"/>
        <w:numPr>
          <w:ilvl w:val="0"/>
          <w:numId w:val="18"/>
        </w:numPr>
        <w:spacing w:beforeLines="50" w:before="120"/>
        <w:rPr>
          <w:rFonts w:eastAsiaTheme="minorEastAsia"/>
          <w:lang w:eastAsia="zh-CN"/>
        </w:rPr>
      </w:pPr>
      <w:r>
        <w:rPr>
          <w:rFonts w:eastAsiaTheme="minorEastAsia" w:hint="eastAsia"/>
          <w:lang w:eastAsia="zh-CN"/>
        </w:rPr>
        <w:t xml:space="preserve">For RRC_CONNECTED UE, </w:t>
      </w:r>
      <w:r w:rsidRPr="000F4E41">
        <w:rPr>
          <w:rFonts w:eastAsiaTheme="minorEastAsia" w:hint="eastAsia"/>
          <w:lang w:eastAsia="zh-CN"/>
        </w:rPr>
        <w:t>considering only intra-</w:t>
      </w:r>
      <w:proofErr w:type="spellStart"/>
      <w:r w:rsidRPr="000F4E41">
        <w:rPr>
          <w:rFonts w:eastAsiaTheme="minorEastAsia" w:hint="eastAsia"/>
          <w:lang w:eastAsia="zh-CN"/>
        </w:rPr>
        <w:t>gNB</w:t>
      </w:r>
      <w:proofErr w:type="spellEnd"/>
      <w:r w:rsidRPr="000F4E41">
        <w:rPr>
          <w:rFonts w:eastAsiaTheme="minorEastAsia" w:hint="eastAsia"/>
          <w:lang w:eastAsia="zh-CN"/>
        </w:rPr>
        <w:t xml:space="preserve"> service continuity is considered</w:t>
      </w:r>
      <w:r>
        <w:rPr>
          <w:rFonts w:eastAsiaTheme="minorEastAsia" w:hint="eastAsia"/>
          <w:lang w:eastAsia="zh-CN"/>
        </w:rPr>
        <w:t xml:space="preserve">, hence, it had better indicate the cell information in the </w:t>
      </w:r>
      <w:proofErr w:type="spellStart"/>
      <w:r>
        <w:rPr>
          <w:rFonts w:eastAsiaTheme="minorEastAsia" w:hint="eastAsia"/>
          <w:lang w:eastAsia="zh-CN"/>
        </w:rPr>
        <w:t>sidelink</w:t>
      </w:r>
      <w:proofErr w:type="spellEnd"/>
      <w:r>
        <w:rPr>
          <w:rFonts w:eastAsiaTheme="minorEastAsia" w:hint="eastAsia"/>
          <w:lang w:eastAsia="zh-CN"/>
        </w:rPr>
        <w:t xml:space="preserve"> discovery message</w:t>
      </w:r>
      <w:r w:rsidR="00E5160C">
        <w:rPr>
          <w:rFonts w:eastAsiaTheme="minorEastAsia" w:hint="eastAsia"/>
          <w:lang w:eastAsia="zh-CN"/>
        </w:rPr>
        <w:t xml:space="preserve">. If the cell information is included in the </w:t>
      </w:r>
      <w:proofErr w:type="spellStart"/>
      <w:r w:rsidR="00E5160C">
        <w:rPr>
          <w:rFonts w:eastAsiaTheme="minorEastAsia" w:hint="eastAsia"/>
          <w:lang w:eastAsia="zh-CN"/>
        </w:rPr>
        <w:t>sidelink</w:t>
      </w:r>
      <w:proofErr w:type="spellEnd"/>
      <w:r w:rsidR="00E5160C">
        <w:rPr>
          <w:rFonts w:eastAsiaTheme="minorEastAsia" w:hint="eastAsia"/>
          <w:lang w:eastAsia="zh-CN"/>
        </w:rPr>
        <w:t xml:space="preserve"> discovery message, </w:t>
      </w:r>
      <w:r w:rsidR="001811E9">
        <w:rPr>
          <w:rFonts w:eastAsiaTheme="minorEastAsia" w:hint="eastAsia"/>
          <w:lang w:eastAsia="zh-CN"/>
        </w:rPr>
        <w:t>upon</w:t>
      </w:r>
      <w:r w:rsidR="00E5160C">
        <w:rPr>
          <w:rFonts w:eastAsiaTheme="minorEastAsia" w:hint="eastAsia"/>
          <w:lang w:eastAsia="zh-CN"/>
        </w:rPr>
        <w:t xml:space="preserve"> UE detects the suitable relay UEs, it can report the suitable relay UE related information to the network, e.g., the identifier of the relay UE, the serving cell of the relay UE, the serving PLMN of the relay UE and so on. And then, the </w:t>
      </w:r>
      <w:r w:rsidR="00EC6115">
        <w:rPr>
          <w:rFonts w:eastAsiaTheme="minorEastAsia" w:hint="eastAsia"/>
          <w:lang w:eastAsia="zh-CN"/>
        </w:rPr>
        <w:t>n</w:t>
      </w:r>
      <w:r>
        <w:rPr>
          <w:rFonts w:eastAsiaTheme="minorEastAsia" w:hint="eastAsia"/>
          <w:lang w:eastAsia="zh-CN"/>
        </w:rPr>
        <w:t>etwork know</w:t>
      </w:r>
      <w:r w:rsidR="00241165">
        <w:rPr>
          <w:rFonts w:eastAsiaTheme="minorEastAsia" w:hint="eastAsia"/>
          <w:lang w:eastAsia="zh-CN"/>
        </w:rPr>
        <w:t>s</w:t>
      </w:r>
      <w:r>
        <w:rPr>
          <w:rFonts w:eastAsiaTheme="minorEastAsia" w:hint="eastAsia"/>
          <w:lang w:eastAsia="zh-CN"/>
        </w:rPr>
        <w:t xml:space="preserve"> which relay UE is belonging to the same serving cell </w:t>
      </w:r>
      <w:r w:rsidR="00EC6115">
        <w:rPr>
          <w:rFonts w:eastAsiaTheme="minorEastAsia" w:hint="eastAsia"/>
          <w:lang w:eastAsia="zh-CN"/>
        </w:rPr>
        <w:t>and</w:t>
      </w:r>
      <w:r w:rsidR="00241165">
        <w:rPr>
          <w:rFonts w:eastAsiaTheme="minorEastAsia" w:hint="eastAsia"/>
          <w:lang w:eastAsia="zh-CN"/>
        </w:rPr>
        <w:t xml:space="preserve"> it is benefit for network to make decision on intra-</w:t>
      </w:r>
      <w:proofErr w:type="spellStart"/>
      <w:r w:rsidR="00241165">
        <w:rPr>
          <w:rFonts w:eastAsiaTheme="minorEastAsia" w:hint="eastAsia"/>
          <w:lang w:eastAsia="zh-CN"/>
        </w:rPr>
        <w:t>gNB</w:t>
      </w:r>
      <w:proofErr w:type="spellEnd"/>
      <w:r w:rsidR="00241165">
        <w:rPr>
          <w:rFonts w:eastAsiaTheme="minorEastAsia" w:hint="eastAsia"/>
          <w:lang w:eastAsia="zh-CN"/>
        </w:rPr>
        <w:t xml:space="preserve"> handover.</w:t>
      </w:r>
    </w:p>
    <w:p w:rsidR="00B105ED" w:rsidRPr="007622E2" w:rsidRDefault="00B105ED" w:rsidP="00B105ED">
      <w:pPr>
        <w:pStyle w:val="a0"/>
        <w:numPr>
          <w:ilvl w:val="0"/>
          <w:numId w:val="18"/>
        </w:numPr>
        <w:spacing w:beforeLines="50" w:before="120"/>
        <w:rPr>
          <w:rFonts w:eastAsiaTheme="minorEastAsia"/>
          <w:lang w:eastAsia="zh-CN"/>
        </w:rPr>
      </w:pPr>
      <w:r>
        <w:rPr>
          <w:rFonts w:eastAsiaTheme="minorEastAsia" w:hint="eastAsia"/>
          <w:lang w:eastAsia="zh-CN"/>
        </w:rPr>
        <w:t xml:space="preserve">For INACTIVE UE, selecting a relay UE within the same serving cell as the anchor serving cell can avoid the UE context transfer between </w:t>
      </w:r>
      <w:proofErr w:type="spellStart"/>
      <w:r>
        <w:rPr>
          <w:rFonts w:eastAsiaTheme="minorEastAsia" w:hint="eastAsia"/>
          <w:lang w:eastAsia="zh-CN"/>
        </w:rPr>
        <w:t>gNBs</w:t>
      </w:r>
      <w:proofErr w:type="spellEnd"/>
      <w:r>
        <w:rPr>
          <w:rFonts w:eastAsiaTheme="minorEastAsia" w:hint="eastAsia"/>
          <w:lang w:eastAsia="zh-CN"/>
        </w:rPr>
        <w:t>, which can reduce the RRC connection resumption latency.</w:t>
      </w:r>
    </w:p>
    <w:p w:rsidR="00B105ED" w:rsidRPr="007622E2" w:rsidRDefault="00036A5E" w:rsidP="00B105ED">
      <w:pPr>
        <w:pStyle w:val="a0"/>
        <w:numPr>
          <w:ilvl w:val="0"/>
          <w:numId w:val="18"/>
        </w:numPr>
        <w:spacing w:beforeLines="50" w:before="120"/>
        <w:rPr>
          <w:rFonts w:eastAsiaTheme="minorEastAsia"/>
          <w:lang w:eastAsia="zh-CN"/>
        </w:rPr>
      </w:pPr>
      <w:r>
        <w:rPr>
          <w:rFonts w:eastAsiaTheme="minorEastAsia" w:hint="eastAsia"/>
          <w:lang w:eastAsia="zh-CN"/>
        </w:rPr>
        <w:t xml:space="preserve">It was already agreed that the cell ID should be included in the </w:t>
      </w:r>
      <w:proofErr w:type="spellStart"/>
      <w:r>
        <w:rPr>
          <w:rFonts w:eastAsiaTheme="minorEastAsia" w:hint="eastAsia"/>
          <w:lang w:eastAsia="zh-CN"/>
        </w:rPr>
        <w:t>sideink</w:t>
      </w:r>
      <w:proofErr w:type="spellEnd"/>
      <w:r>
        <w:rPr>
          <w:rFonts w:eastAsiaTheme="minorEastAsia" w:hint="eastAsia"/>
          <w:lang w:eastAsia="zh-CN"/>
        </w:rPr>
        <w:t xml:space="preserve"> </w:t>
      </w:r>
      <w:r w:rsidR="00B105ED">
        <w:rPr>
          <w:rFonts w:eastAsiaTheme="minorEastAsia" w:hint="eastAsia"/>
          <w:lang w:eastAsia="zh-CN"/>
        </w:rPr>
        <w:t>discovery message</w:t>
      </w:r>
      <w:r>
        <w:rPr>
          <w:rFonts w:eastAsiaTheme="minorEastAsia" w:hint="eastAsia"/>
          <w:lang w:eastAsia="zh-CN"/>
        </w:rPr>
        <w:t xml:space="preserve"> for L3 relay, it had better adopt a uniform solution for designing the </w:t>
      </w:r>
      <w:proofErr w:type="spellStart"/>
      <w:r>
        <w:rPr>
          <w:rFonts w:eastAsiaTheme="minorEastAsia" w:hint="eastAsia"/>
          <w:lang w:eastAsia="zh-CN"/>
        </w:rPr>
        <w:t>sidelink</w:t>
      </w:r>
      <w:proofErr w:type="spellEnd"/>
      <w:r>
        <w:rPr>
          <w:rFonts w:eastAsiaTheme="minorEastAsia" w:hint="eastAsia"/>
          <w:lang w:eastAsia="zh-CN"/>
        </w:rPr>
        <w:t xml:space="preserve"> discovery message for L2 and L3 relay.</w:t>
      </w:r>
    </w:p>
    <w:p w:rsidR="00B105ED" w:rsidRDefault="00B105ED" w:rsidP="00B105ED">
      <w:pPr>
        <w:pStyle w:val="a5"/>
        <w:jc w:val="both"/>
        <w:rPr>
          <w:b/>
          <w:lang w:eastAsia="zh-CN"/>
        </w:rPr>
      </w:pPr>
      <w:bookmarkStart w:id="6" w:name="_Ref70340080"/>
      <w:r w:rsidRPr="000631FB">
        <w:rPr>
          <w:b/>
          <w:lang w:eastAsia="zh-CN"/>
        </w:rPr>
        <w:t xml:space="preserve">Proposal </w:t>
      </w:r>
      <w:r w:rsidRPr="000631FB">
        <w:rPr>
          <w:b/>
          <w:lang w:eastAsia="zh-CN"/>
        </w:rPr>
        <w:fldChar w:fldCharType="begin"/>
      </w:r>
      <w:r w:rsidRPr="000631FB">
        <w:rPr>
          <w:b/>
          <w:lang w:eastAsia="zh-CN"/>
        </w:rPr>
        <w:instrText xml:space="preserve"> SEQ Proposal \* ARABIC </w:instrText>
      </w:r>
      <w:r w:rsidRPr="000631FB">
        <w:rPr>
          <w:b/>
          <w:lang w:eastAsia="zh-CN"/>
        </w:rPr>
        <w:fldChar w:fldCharType="separate"/>
      </w:r>
      <w:r w:rsidR="00E1182C">
        <w:rPr>
          <w:b/>
          <w:noProof/>
          <w:lang w:eastAsia="zh-CN"/>
        </w:rPr>
        <w:t>1</w:t>
      </w:r>
      <w:r w:rsidRPr="000631FB">
        <w:rPr>
          <w:b/>
          <w:lang w:eastAsia="zh-CN"/>
        </w:rPr>
        <w:fldChar w:fldCharType="end"/>
      </w:r>
      <w:r w:rsidRPr="000631FB">
        <w:rPr>
          <w:rFonts w:hint="eastAsia"/>
          <w:b/>
          <w:lang w:eastAsia="zh-CN"/>
        </w:rPr>
        <w:t>:</w:t>
      </w:r>
      <w:r w:rsidR="00AB2954">
        <w:rPr>
          <w:rFonts w:hint="eastAsia"/>
          <w:b/>
          <w:lang w:eastAsia="zh-CN"/>
        </w:rPr>
        <w:t xml:space="preserve"> The serving cell ID</w:t>
      </w:r>
      <w:r w:rsidR="00556B25">
        <w:rPr>
          <w:rFonts w:hint="eastAsia"/>
          <w:b/>
          <w:lang w:eastAsia="zh-CN"/>
        </w:rPr>
        <w:t xml:space="preserve"> </w:t>
      </w:r>
      <w:r>
        <w:rPr>
          <w:rFonts w:hint="eastAsia"/>
          <w:b/>
          <w:lang w:eastAsia="zh-CN"/>
        </w:rPr>
        <w:t xml:space="preserve">should be included in the </w:t>
      </w:r>
      <w:proofErr w:type="spellStart"/>
      <w:r>
        <w:rPr>
          <w:rFonts w:hint="eastAsia"/>
          <w:b/>
          <w:lang w:eastAsia="zh-CN"/>
        </w:rPr>
        <w:t>sidelink</w:t>
      </w:r>
      <w:proofErr w:type="spellEnd"/>
      <w:r>
        <w:rPr>
          <w:rFonts w:hint="eastAsia"/>
          <w:b/>
          <w:lang w:eastAsia="zh-CN"/>
        </w:rPr>
        <w:t xml:space="preserve"> discovery message for L2 relay.</w:t>
      </w:r>
      <w:bookmarkEnd w:id="6"/>
    </w:p>
    <w:p w:rsidR="00B105ED" w:rsidRDefault="00B105ED" w:rsidP="00B105ED">
      <w:pPr>
        <w:widowControl w:val="0"/>
        <w:spacing w:beforeLines="50" w:before="120" w:afterLines="50" w:after="120"/>
        <w:jc w:val="both"/>
        <w:rPr>
          <w:rFonts w:eastAsiaTheme="minorEastAsia"/>
          <w:lang w:eastAsia="zh-CN"/>
        </w:rPr>
      </w:pPr>
      <w:r>
        <w:rPr>
          <w:rFonts w:eastAsiaTheme="minorEastAsia" w:hint="eastAsia"/>
          <w:lang w:eastAsia="zh-CN"/>
        </w:rPr>
        <w:t xml:space="preserve">For Question 2, it was already agreed that the PLMN ID should be used as one of the AS criteria. But it is still unclear whether the PLMN ID only refers to the serving PLMN </w:t>
      </w:r>
      <w:r w:rsidR="003D6E5B">
        <w:rPr>
          <w:rFonts w:eastAsiaTheme="minorEastAsia" w:hint="eastAsia"/>
          <w:lang w:eastAsia="zh-CN"/>
        </w:rPr>
        <w:t xml:space="preserve">ID </w:t>
      </w:r>
      <w:r>
        <w:rPr>
          <w:rFonts w:eastAsiaTheme="minorEastAsia" w:hint="eastAsia"/>
          <w:lang w:eastAsia="zh-CN"/>
        </w:rPr>
        <w:t>of the relay UE or all the PLMNs supported by the relay UE</w:t>
      </w:r>
      <w:r>
        <w:rPr>
          <w:rFonts w:eastAsiaTheme="minorEastAsia"/>
          <w:lang w:eastAsia="zh-CN"/>
        </w:rPr>
        <w:t>’</w:t>
      </w:r>
      <w:r>
        <w:rPr>
          <w:rFonts w:eastAsiaTheme="minorEastAsia" w:hint="eastAsia"/>
          <w:lang w:eastAsia="zh-CN"/>
        </w:rPr>
        <w:t xml:space="preserve">s serving cell. Before we made decision on this </w:t>
      </w:r>
      <w:r>
        <w:rPr>
          <w:rFonts w:eastAsiaTheme="minorEastAsia"/>
          <w:lang w:eastAsia="zh-CN"/>
        </w:rPr>
        <w:t>questi</w:t>
      </w:r>
      <w:r>
        <w:rPr>
          <w:rFonts w:eastAsiaTheme="minorEastAsia" w:hint="eastAsia"/>
          <w:lang w:eastAsia="zh-CN"/>
        </w:rPr>
        <w:t xml:space="preserve">on, it should first make clear whether the remote UE is allowed to select at a PLMN which is belonging to the PLMN list broadcasted by the </w:t>
      </w:r>
      <w:r w:rsidR="003D6E5B">
        <w:rPr>
          <w:rFonts w:eastAsiaTheme="minorEastAsia" w:hint="eastAsia"/>
          <w:lang w:eastAsia="zh-CN"/>
        </w:rPr>
        <w:t xml:space="preserve">serving </w:t>
      </w:r>
      <w:proofErr w:type="spellStart"/>
      <w:r w:rsidR="003D6E5B">
        <w:rPr>
          <w:rFonts w:eastAsiaTheme="minorEastAsia" w:hint="eastAsia"/>
          <w:lang w:eastAsia="zh-CN"/>
        </w:rPr>
        <w:t>gNB</w:t>
      </w:r>
      <w:proofErr w:type="spellEnd"/>
      <w:r w:rsidR="003D6E5B">
        <w:rPr>
          <w:rFonts w:eastAsiaTheme="minorEastAsia" w:hint="eastAsia"/>
          <w:lang w:eastAsia="zh-CN"/>
        </w:rPr>
        <w:t xml:space="preserve"> but is different f</w:t>
      </w:r>
      <w:r>
        <w:rPr>
          <w:rFonts w:eastAsiaTheme="minorEastAsia" w:hint="eastAsia"/>
          <w:lang w:eastAsia="zh-CN"/>
        </w:rPr>
        <w:t>r</w:t>
      </w:r>
      <w:r w:rsidR="003D6E5B">
        <w:rPr>
          <w:rFonts w:eastAsiaTheme="minorEastAsia" w:hint="eastAsia"/>
          <w:lang w:eastAsia="zh-CN"/>
        </w:rPr>
        <w:t>o</w:t>
      </w:r>
      <w:r>
        <w:rPr>
          <w:rFonts w:eastAsiaTheme="minorEastAsia" w:hint="eastAsia"/>
          <w:lang w:eastAsia="zh-CN"/>
        </w:rPr>
        <w:t>m the serving PLMN of relay UE. If it is allowed, the PLMN lists in the serving cell</w:t>
      </w:r>
      <w:r>
        <w:rPr>
          <w:rFonts w:eastAsiaTheme="minorEastAsia"/>
          <w:lang w:eastAsia="zh-CN"/>
        </w:rPr>
        <w:t>’</w:t>
      </w:r>
      <w:r>
        <w:rPr>
          <w:rFonts w:eastAsiaTheme="minorEastAsia" w:hint="eastAsia"/>
          <w:lang w:eastAsia="zh-CN"/>
        </w:rPr>
        <w:t xml:space="preserve">s SIB1 should be included in the </w:t>
      </w:r>
      <w:proofErr w:type="spellStart"/>
      <w:r>
        <w:rPr>
          <w:rFonts w:eastAsiaTheme="minorEastAsia" w:hint="eastAsia"/>
          <w:lang w:eastAsia="zh-CN"/>
        </w:rPr>
        <w:t>sidelink</w:t>
      </w:r>
      <w:proofErr w:type="spellEnd"/>
      <w:r>
        <w:rPr>
          <w:rFonts w:eastAsiaTheme="minorEastAsia" w:hint="eastAsia"/>
          <w:lang w:eastAsia="zh-CN"/>
        </w:rPr>
        <w:t xml:space="preserve"> discovery message. But considering the PLMN selection is CT1 issue, hence it had better send LS to CT1/SA2.</w:t>
      </w:r>
    </w:p>
    <w:p w:rsidR="00B105ED" w:rsidRDefault="00B105ED" w:rsidP="00B105ED">
      <w:pPr>
        <w:pStyle w:val="a5"/>
        <w:jc w:val="both"/>
        <w:rPr>
          <w:b/>
          <w:lang w:eastAsia="zh-CN"/>
        </w:rPr>
      </w:pPr>
      <w:bookmarkStart w:id="7" w:name="_Ref70340084"/>
      <w:r w:rsidRPr="000631FB">
        <w:rPr>
          <w:b/>
          <w:lang w:eastAsia="zh-CN"/>
        </w:rPr>
        <w:t xml:space="preserve">Proposal </w:t>
      </w:r>
      <w:r w:rsidRPr="000631FB">
        <w:rPr>
          <w:b/>
          <w:lang w:eastAsia="zh-CN"/>
        </w:rPr>
        <w:fldChar w:fldCharType="begin"/>
      </w:r>
      <w:r w:rsidRPr="000631FB">
        <w:rPr>
          <w:b/>
          <w:lang w:eastAsia="zh-CN"/>
        </w:rPr>
        <w:instrText xml:space="preserve"> SEQ Proposal \* ARABIC </w:instrText>
      </w:r>
      <w:r w:rsidRPr="000631FB">
        <w:rPr>
          <w:b/>
          <w:lang w:eastAsia="zh-CN"/>
        </w:rPr>
        <w:fldChar w:fldCharType="separate"/>
      </w:r>
      <w:r w:rsidR="00E1182C">
        <w:rPr>
          <w:b/>
          <w:noProof/>
          <w:lang w:eastAsia="zh-CN"/>
        </w:rPr>
        <w:t>2</w:t>
      </w:r>
      <w:r w:rsidRPr="000631FB">
        <w:rPr>
          <w:b/>
          <w:lang w:eastAsia="zh-CN"/>
        </w:rPr>
        <w:fldChar w:fldCharType="end"/>
      </w:r>
      <w:r w:rsidRPr="000631FB">
        <w:rPr>
          <w:rFonts w:hint="eastAsia"/>
          <w:b/>
          <w:lang w:eastAsia="zh-CN"/>
        </w:rPr>
        <w:t>:</w:t>
      </w:r>
      <w:r>
        <w:rPr>
          <w:rFonts w:hint="eastAsia"/>
          <w:b/>
          <w:lang w:eastAsia="zh-CN"/>
        </w:rPr>
        <w:t xml:space="preserve"> Send LS to CT1/SA2 to </w:t>
      </w:r>
      <w:r>
        <w:rPr>
          <w:b/>
          <w:lang w:eastAsia="zh-CN"/>
        </w:rPr>
        <w:t>check</w:t>
      </w:r>
      <w:r>
        <w:rPr>
          <w:rFonts w:hint="eastAsia"/>
          <w:b/>
          <w:lang w:eastAsia="zh-CN"/>
        </w:rPr>
        <w:t xml:space="preserve"> whether </w:t>
      </w:r>
      <w:r>
        <w:rPr>
          <w:b/>
          <w:lang w:eastAsia="zh-CN"/>
        </w:rPr>
        <w:t>the</w:t>
      </w:r>
      <w:r>
        <w:rPr>
          <w:rFonts w:hint="eastAsia"/>
          <w:b/>
          <w:lang w:eastAsia="zh-CN"/>
        </w:rPr>
        <w:t xml:space="preserve"> relay UE can select a PLMN belonging to the PLMN list of the serving cell of relay UE but </w:t>
      </w:r>
      <w:r>
        <w:rPr>
          <w:b/>
          <w:lang w:eastAsia="zh-CN"/>
        </w:rPr>
        <w:t>different</w:t>
      </w:r>
      <w:r>
        <w:rPr>
          <w:rFonts w:hint="eastAsia"/>
          <w:b/>
          <w:lang w:eastAsia="zh-CN"/>
        </w:rPr>
        <w:t xml:space="preserve"> from the serving PLMN of relay UE.</w:t>
      </w:r>
      <w:bookmarkEnd w:id="7"/>
    </w:p>
    <w:p w:rsidR="00B105ED" w:rsidRDefault="00B105ED" w:rsidP="00B105ED">
      <w:pPr>
        <w:pStyle w:val="20"/>
        <w:ind w:left="562" w:hanging="562"/>
        <w:jc w:val="both"/>
        <w:rPr>
          <w:rFonts w:eastAsiaTheme="minorEastAsia"/>
        </w:rPr>
      </w:pPr>
      <w:r>
        <w:rPr>
          <w:rFonts w:eastAsiaTheme="minorEastAsia" w:hint="eastAsia"/>
        </w:rPr>
        <w:t xml:space="preserve">PDCP PDU format for </w:t>
      </w:r>
      <w:proofErr w:type="spellStart"/>
      <w:r>
        <w:rPr>
          <w:rFonts w:eastAsiaTheme="minorEastAsia" w:hint="eastAsia"/>
        </w:rPr>
        <w:t>sidelink</w:t>
      </w:r>
      <w:proofErr w:type="spellEnd"/>
      <w:r>
        <w:rPr>
          <w:rFonts w:eastAsiaTheme="minorEastAsia" w:hint="eastAsia"/>
        </w:rPr>
        <w:t xml:space="preserve"> discovery message</w:t>
      </w:r>
    </w:p>
    <w:p w:rsidR="00B105ED" w:rsidRDefault="00B105ED" w:rsidP="00B105ED">
      <w:pPr>
        <w:pStyle w:val="a0"/>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sidelink</w:t>
      </w:r>
      <w:proofErr w:type="spellEnd"/>
      <w:r>
        <w:rPr>
          <w:rFonts w:eastAsiaTheme="minorEastAsia" w:hint="eastAsia"/>
          <w:lang w:eastAsia="zh-CN"/>
        </w:rPr>
        <w:t xml:space="preserve"> discovery message, in RAN2#113 </w:t>
      </w:r>
      <w:proofErr w:type="spellStart"/>
      <w:r>
        <w:rPr>
          <w:rFonts w:eastAsiaTheme="minorEastAsia" w:hint="eastAsia"/>
          <w:lang w:eastAsia="zh-CN"/>
        </w:rPr>
        <w:t>bis</w:t>
      </w:r>
      <w:proofErr w:type="spellEnd"/>
      <w:r>
        <w:rPr>
          <w:rFonts w:eastAsiaTheme="minorEastAsia" w:hint="eastAsia"/>
          <w:lang w:eastAsia="zh-CN"/>
        </w:rPr>
        <w:t xml:space="preserve"> meeting, it was agreed that:</w:t>
      </w:r>
    </w:p>
    <w:p w:rsidR="00B105ED" w:rsidRPr="00CC64DD" w:rsidRDefault="00B105ED" w:rsidP="00B105ED">
      <w:pPr>
        <w:pStyle w:val="Doc-text2"/>
        <w:pBdr>
          <w:top w:val="single" w:sz="4" w:space="1" w:color="auto"/>
          <w:left w:val="single" w:sz="4" w:space="4" w:color="auto"/>
          <w:bottom w:val="single" w:sz="4" w:space="1" w:color="auto"/>
          <w:right w:val="single" w:sz="4" w:space="4" w:color="auto"/>
        </w:pBdr>
        <w:ind w:leftChars="29" w:left="421"/>
        <w:rPr>
          <w:rFonts w:ascii="Times New Roman" w:hAnsi="Times New Roman"/>
        </w:rPr>
      </w:pPr>
      <w:r w:rsidRPr="00CC64DD">
        <w:rPr>
          <w:rFonts w:ascii="Times New Roman" w:hAnsi="Times New Roman"/>
        </w:rPr>
        <w:t>Proposal 10: [Easy] No ciphering and integrity protection in PDCP layer is needed for the discovery messages.</w:t>
      </w:r>
    </w:p>
    <w:p w:rsidR="00B105ED" w:rsidRPr="00CC64DD" w:rsidRDefault="00B105ED" w:rsidP="00B105ED">
      <w:pPr>
        <w:pStyle w:val="a0"/>
        <w:spacing w:beforeLines="50" w:before="120"/>
        <w:rPr>
          <w:rFonts w:eastAsiaTheme="minorEastAsia"/>
          <w:lang w:val="en-GB" w:eastAsia="zh-CN"/>
        </w:rPr>
      </w:pPr>
      <w:r>
        <w:rPr>
          <w:rFonts w:eastAsiaTheme="minorEastAsia" w:hint="eastAsia"/>
          <w:lang w:val="en-GB" w:eastAsia="zh-CN"/>
        </w:rPr>
        <w:t xml:space="preserve">Since there is no AS ciphering and integrity protection for </w:t>
      </w:r>
      <w:proofErr w:type="spellStart"/>
      <w:r>
        <w:rPr>
          <w:rFonts w:eastAsiaTheme="minorEastAsia" w:hint="eastAsia"/>
          <w:lang w:val="en-GB" w:eastAsia="zh-CN"/>
        </w:rPr>
        <w:t>sidelink</w:t>
      </w:r>
      <w:proofErr w:type="spellEnd"/>
      <w:r>
        <w:rPr>
          <w:rFonts w:eastAsiaTheme="minorEastAsia" w:hint="eastAsia"/>
          <w:lang w:val="en-GB" w:eastAsia="zh-CN"/>
        </w:rPr>
        <w:t xml:space="preserve"> discovery message, there are two options to design the PDCP PDU format for it:</w:t>
      </w:r>
    </w:p>
    <w:p w:rsidR="00B105ED" w:rsidRDefault="00B105ED" w:rsidP="00B105ED">
      <w:pPr>
        <w:pStyle w:val="a0"/>
        <w:numPr>
          <w:ilvl w:val="0"/>
          <w:numId w:val="20"/>
        </w:numPr>
        <w:spacing w:beforeLines="50" w:before="120"/>
        <w:rPr>
          <w:rFonts w:eastAsiaTheme="minorEastAsia"/>
          <w:lang w:eastAsia="zh-CN"/>
        </w:rPr>
      </w:pPr>
      <w:r w:rsidRPr="00CC64DD">
        <w:rPr>
          <w:rFonts w:eastAsiaTheme="minorEastAsia"/>
          <w:lang w:eastAsia="zh-CN"/>
        </w:rPr>
        <w:t xml:space="preserve">Option 1: </w:t>
      </w:r>
      <w:r>
        <w:rPr>
          <w:rFonts w:eastAsiaTheme="minorEastAsia" w:hint="eastAsia"/>
          <w:lang w:eastAsia="zh-CN"/>
        </w:rPr>
        <w:t xml:space="preserve"> S</w:t>
      </w:r>
      <w:r>
        <w:rPr>
          <w:rFonts w:eastAsiaTheme="minorEastAsia"/>
          <w:lang w:eastAsia="zh-CN"/>
        </w:rPr>
        <w:t xml:space="preserve">ame </w:t>
      </w:r>
      <w:r>
        <w:rPr>
          <w:rFonts w:eastAsiaTheme="minorEastAsia" w:hint="eastAsia"/>
          <w:lang w:eastAsia="zh-CN"/>
        </w:rPr>
        <w:t>PDCP  PDU format as SL-SRB0;</w:t>
      </w:r>
    </w:p>
    <w:p w:rsidR="00B105ED" w:rsidRDefault="00B105ED" w:rsidP="00B105ED">
      <w:pPr>
        <w:pStyle w:val="a0"/>
        <w:numPr>
          <w:ilvl w:val="0"/>
          <w:numId w:val="20"/>
        </w:numPr>
        <w:spacing w:beforeLines="50" w:before="120"/>
        <w:rPr>
          <w:rFonts w:eastAsiaTheme="minorEastAsia"/>
          <w:lang w:eastAsia="zh-CN"/>
        </w:rPr>
      </w:pPr>
      <w:r>
        <w:rPr>
          <w:rFonts w:eastAsiaTheme="minorEastAsia" w:hint="eastAsia"/>
          <w:lang w:eastAsia="zh-CN"/>
        </w:rPr>
        <w:t>Option 2:  1 byte header with PDCP SN only.</w:t>
      </w:r>
    </w:p>
    <w:p w:rsidR="00B105ED" w:rsidRDefault="00B105ED" w:rsidP="00B105ED">
      <w:pPr>
        <w:pStyle w:val="a0"/>
        <w:spacing w:beforeLines="50" w:before="120"/>
        <w:rPr>
          <w:rFonts w:eastAsiaTheme="minorEastAsia"/>
          <w:lang w:eastAsia="zh-CN"/>
        </w:rPr>
      </w:pPr>
      <w:r>
        <w:rPr>
          <w:rFonts w:eastAsiaTheme="minorEastAsia" w:hint="eastAsia"/>
          <w:lang w:eastAsia="zh-CN"/>
        </w:rPr>
        <w:t xml:space="preserve">For Option 1, the detailed PDCP PDU format is shown in Figure-1. If this PDU format is used for </w:t>
      </w:r>
      <w:proofErr w:type="spellStart"/>
      <w:r>
        <w:rPr>
          <w:rFonts w:eastAsiaTheme="minorEastAsia" w:hint="eastAsia"/>
          <w:lang w:eastAsia="zh-CN"/>
        </w:rPr>
        <w:t>sidelink</w:t>
      </w:r>
      <w:proofErr w:type="spellEnd"/>
      <w:r>
        <w:rPr>
          <w:rFonts w:eastAsiaTheme="minorEastAsia" w:hint="eastAsia"/>
          <w:lang w:eastAsia="zh-CN"/>
        </w:rPr>
        <w:t xml:space="preserve"> discovery message, it should further discuss how to set the SDU type field. For SL-SRB0, this type is not used</w:t>
      </w:r>
      <w:r w:rsidR="00A61083">
        <w:rPr>
          <w:rFonts w:eastAsiaTheme="minorEastAsia" w:hint="eastAsia"/>
          <w:lang w:eastAsia="zh-CN"/>
        </w:rPr>
        <w:t>. T</w:t>
      </w:r>
      <w:r>
        <w:rPr>
          <w:rFonts w:eastAsiaTheme="minorEastAsia" w:hint="eastAsia"/>
          <w:lang w:eastAsia="zh-CN"/>
        </w:rPr>
        <w:t xml:space="preserve">he similar treatment can be applied to </w:t>
      </w:r>
      <w:proofErr w:type="spellStart"/>
      <w:r>
        <w:rPr>
          <w:rFonts w:eastAsiaTheme="minorEastAsia" w:hint="eastAsia"/>
          <w:lang w:eastAsia="zh-CN"/>
        </w:rPr>
        <w:t>sidelink</w:t>
      </w:r>
      <w:proofErr w:type="spellEnd"/>
      <w:r>
        <w:rPr>
          <w:rFonts w:eastAsiaTheme="minorEastAsia" w:hint="eastAsia"/>
          <w:lang w:eastAsia="zh-CN"/>
        </w:rPr>
        <w:t xml:space="preserve"> discovery message.</w:t>
      </w:r>
    </w:p>
    <w:p w:rsidR="00B105ED" w:rsidRDefault="00E35116" w:rsidP="00E35116">
      <w:pPr>
        <w:pStyle w:val="a0"/>
        <w:spacing w:beforeLines="50" w:before="120"/>
        <w:ind w:leftChars="710" w:left="1420" w:firstLineChars="294" w:firstLine="590"/>
        <w:rPr>
          <w:rFonts w:ascii="Arial" w:eastAsiaTheme="minorEastAsia" w:hAnsi="Arial"/>
          <w:b/>
          <w:noProof/>
          <w:szCs w:val="20"/>
          <w:lang w:val="en-GB" w:eastAsia="zh-CN"/>
        </w:rPr>
      </w:pPr>
      <w:r>
        <w:rPr>
          <w:rFonts w:ascii="Arial" w:eastAsiaTheme="minorEastAsia" w:hAnsi="Arial"/>
          <w:b/>
          <w:noProof/>
          <w:szCs w:val="20"/>
          <w:lang w:val="en-GB"/>
        </w:rPr>
        <w:object w:dxaOrig="6450" w:dyaOrig="3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25pt;height:139.3pt" o:ole="">
            <v:imagedata r:id="rId9" o:title=""/>
          </v:shape>
          <o:OLEObject Type="Embed" ProgID="Visio.Drawing.11" ShapeID="_x0000_i1025" DrawAspect="Content" ObjectID="_1682161432" r:id="rId10"/>
        </w:object>
      </w:r>
    </w:p>
    <w:p w:rsidR="00B105ED" w:rsidRPr="00C44FEE" w:rsidRDefault="00B105ED" w:rsidP="00B105ED">
      <w:pPr>
        <w:pStyle w:val="a0"/>
        <w:spacing w:beforeLines="50" w:before="120"/>
        <w:ind w:leftChars="710" w:left="1420" w:firstLineChars="147" w:firstLine="295"/>
        <w:rPr>
          <w:rFonts w:ascii="Arial" w:eastAsiaTheme="minorEastAsia" w:hAnsi="Arial"/>
          <w:b/>
          <w:noProof/>
          <w:szCs w:val="20"/>
          <w:lang w:val="en-GB" w:eastAsia="zh-CN"/>
        </w:rPr>
      </w:pPr>
      <w:r>
        <w:rPr>
          <w:rFonts w:ascii="Arial" w:eastAsiaTheme="minorEastAsia" w:hAnsi="Arial" w:hint="eastAsia"/>
          <w:b/>
          <w:noProof/>
          <w:szCs w:val="20"/>
          <w:lang w:val="en-GB" w:eastAsia="zh-CN"/>
        </w:rPr>
        <w:t xml:space="preserve"> </w:t>
      </w:r>
      <w:r w:rsidRPr="00C44FEE">
        <w:rPr>
          <w:rFonts w:ascii="Arial" w:eastAsiaTheme="minorEastAsia" w:hAnsi="Arial" w:hint="eastAsia"/>
          <w:noProof/>
          <w:szCs w:val="20"/>
          <w:lang w:val="en-GB" w:eastAsia="zh-CN"/>
        </w:rPr>
        <w:t xml:space="preserve"> </w:t>
      </w:r>
      <w:r w:rsidRPr="00C44FEE">
        <w:rPr>
          <w:rFonts w:ascii="Arial" w:eastAsiaTheme="minorEastAsia" w:hAnsi="Arial" w:hint="eastAsia"/>
          <w:b/>
          <w:noProof/>
          <w:szCs w:val="20"/>
          <w:lang w:val="en-GB" w:eastAsia="zh-CN"/>
        </w:rPr>
        <w:t xml:space="preserve"> Figure-1 </w:t>
      </w:r>
      <w:r w:rsidRPr="00C44FEE">
        <w:rPr>
          <w:b/>
        </w:rPr>
        <w:t xml:space="preserve">PDCP Data PDU format for </w:t>
      </w:r>
      <w:r w:rsidRPr="00C44FEE">
        <w:rPr>
          <w:rFonts w:eastAsiaTheme="minorEastAsia" w:hint="eastAsia"/>
          <w:b/>
          <w:lang w:eastAsia="zh-CN"/>
        </w:rPr>
        <w:t>SL-SRB0</w:t>
      </w:r>
    </w:p>
    <w:p w:rsidR="00B105ED" w:rsidRPr="00C44FEE" w:rsidRDefault="00B105ED" w:rsidP="00B105ED">
      <w:pPr>
        <w:pStyle w:val="a0"/>
        <w:spacing w:beforeLines="50" w:before="120"/>
        <w:rPr>
          <w:rFonts w:eastAsiaTheme="minorEastAsia"/>
          <w:lang w:eastAsia="zh-CN"/>
        </w:rPr>
      </w:pPr>
      <w:r w:rsidRPr="00C44FEE">
        <w:rPr>
          <w:rFonts w:eastAsiaTheme="minorEastAsia" w:hint="eastAsia"/>
          <w:lang w:eastAsia="zh-CN"/>
        </w:rPr>
        <w:t xml:space="preserve">For Option 2, a new PDCP data </w:t>
      </w:r>
      <w:r w:rsidR="00161385">
        <w:rPr>
          <w:rFonts w:eastAsiaTheme="minorEastAsia" w:hint="eastAsia"/>
          <w:lang w:eastAsia="zh-CN"/>
        </w:rPr>
        <w:t>PDU format should be introduced, which only includes the 1 byte PDCP SN in the PDCP header. It will introduce additional specification effort to define the new PDCP data PDU format.</w:t>
      </w:r>
    </w:p>
    <w:p w:rsidR="00B105ED" w:rsidRPr="00C44FEE" w:rsidRDefault="00B105ED" w:rsidP="00B105ED">
      <w:pPr>
        <w:pStyle w:val="a0"/>
        <w:spacing w:beforeLines="50" w:before="120"/>
        <w:rPr>
          <w:rFonts w:eastAsiaTheme="minorEastAsia"/>
          <w:lang w:eastAsia="zh-CN"/>
        </w:rPr>
      </w:pPr>
      <w:r w:rsidRPr="00C44FEE">
        <w:rPr>
          <w:rFonts w:eastAsiaTheme="minorEastAsia" w:hint="eastAsia"/>
          <w:lang w:eastAsia="zh-CN"/>
        </w:rPr>
        <w:t>In order to reduce the specification effort, Option 1 is preferred.</w:t>
      </w:r>
    </w:p>
    <w:p w:rsidR="00B105ED" w:rsidRPr="00C44FEE" w:rsidRDefault="00B105ED" w:rsidP="00B105ED">
      <w:pPr>
        <w:pStyle w:val="a0"/>
        <w:rPr>
          <w:rFonts w:eastAsiaTheme="minorEastAsia"/>
          <w:b/>
          <w:lang w:eastAsia="zh-CN"/>
        </w:rPr>
      </w:pPr>
      <w:bookmarkStart w:id="8" w:name="_Ref70340089"/>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E1182C">
        <w:rPr>
          <w:b/>
          <w:noProof/>
        </w:rPr>
        <w:t>3</w:t>
      </w:r>
      <w:r w:rsidRPr="007C19BF">
        <w:rPr>
          <w:b/>
        </w:rPr>
        <w:fldChar w:fldCharType="end"/>
      </w:r>
      <w:r>
        <w:rPr>
          <w:rFonts w:hint="eastAsia"/>
          <w:b/>
        </w:rPr>
        <w:t>:</w:t>
      </w:r>
      <w:r w:rsidRPr="007368E7">
        <w:rPr>
          <w:rFonts w:hint="eastAsia"/>
          <w:b/>
        </w:rPr>
        <w:t xml:space="preserve"> </w:t>
      </w:r>
      <w:r>
        <w:rPr>
          <w:rFonts w:eastAsiaTheme="minorEastAsia" w:hint="eastAsia"/>
          <w:b/>
          <w:lang w:eastAsia="zh-CN"/>
        </w:rPr>
        <w:t xml:space="preserve">The same PDCP data PDU format as SL-SRB0 can be used for </w:t>
      </w:r>
      <w:proofErr w:type="spellStart"/>
      <w:r>
        <w:rPr>
          <w:rFonts w:eastAsiaTheme="minorEastAsia" w:hint="eastAsia"/>
          <w:b/>
          <w:lang w:eastAsia="zh-CN"/>
        </w:rPr>
        <w:t>sidelink</w:t>
      </w:r>
      <w:proofErr w:type="spellEnd"/>
      <w:r>
        <w:rPr>
          <w:rFonts w:eastAsiaTheme="minorEastAsia" w:hint="eastAsia"/>
          <w:b/>
          <w:lang w:eastAsia="zh-CN"/>
        </w:rPr>
        <w:t xml:space="preserve"> discovery message</w:t>
      </w:r>
      <w:r w:rsidR="0008497D">
        <w:rPr>
          <w:rFonts w:eastAsiaTheme="minorEastAsia" w:hint="eastAsia"/>
          <w:b/>
          <w:lang w:eastAsia="zh-CN"/>
        </w:rPr>
        <w:t xml:space="preserve"> (SL-SRB4)</w:t>
      </w:r>
      <w:r>
        <w:rPr>
          <w:rFonts w:eastAsiaTheme="minorEastAsia" w:hint="eastAsia"/>
          <w:b/>
          <w:lang w:eastAsia="zh-CN"/>
        </w:rPr>
        <w:t xml:space="preserve">, and the SDU type field is not </w:t>
      </w:r>
      <w:r w:rsidR="009759E1">
        <w:rPr>
          <w:rFonts w:eastAsiaTheme="minorEastAsia" w:hint="eastAsia"/>
          <w:b/>
          <w:lang w:eastAsia="zh-CN"/>
        </w:rPr>
        <w:t>used for</w:t>
      </w:r>
      <w:r>
        <w:rPr>
          <w:rFonts w:eastAsiaTheme="minorEastAsia" w:hint="eastAsia"/>
          <w:b/>
          <w:lang w:eastAsia="zh-CN"/>
        </w:rPr>
        <w:t xml:space="preserve"> </w:t>
      </w:r>
      <w:r w:rsidR="0008497D">
        <w:rPr>
          <w:rFonts w:eastAsiaTheme="minorEastAsia" w:hint="eastAsia"/>
          <w:b/>
          <w:lang w:eastAsia="zh-CN"/>
        </w:rPr>
        <w:t>SL-SRB4</w:t>
      </w:r>
      <w:r>
        <w:rPr>
          <w:rFonts w:eastAsiaTheme="minorEastAsia" w:hint="eastAsia"/>
          <w:b/>
          <w:lang w:eastAsia="zh-CN"/>
        </w:rPr>
        <w:t>.</w:t>
      </w:r>
      <w:bookmarkEnd w:id="8"/>
    </w:p>
    <w:p w:rsidR="00B105ED" w:rsidRPr="00ED3789" w:rsidRDefault="00B105ED" w:rsidP="00B105ED">
      <w:pPr>
        <w:pStyle w:val="20"/>
        <w:ind w:left="562" w:hanging="562"/>
        <w:jc w:val="both"/>
        <w:rPr>
          <w:rFonts w:eastAsiaTheme="minorEastAsia"/>
        </w:rPr>
      </w:pPr>
      <w:r>
        <w:rPr>
          <w:rFonts w:eastAsiaTheme="minorEastAsia" w:hint="eastAsia"/>
        </w:rPr>
        <w:t>The LCH priority of the discovery message</w:t>
      </w:r>
    </w:p>
    <w:p w:rsidR="00B105ED" w:rsidRDefault="00B105ED" w:rsidP="00B105ED">
      <w:pPr>
        <w:pStyle w:val="a0"/>
        <w:rPr>
          <w:rFonts w:eastAsiaTheme="minorEastAsia"/>
          <w:lang w:eastAsia="zh-CN"/>
        </w:rPr>
      </w:pPr>
      <w:r>
        <w:rPr>
          <w:rFonts w:eastAsiaTheme="minorEastAsia" w:hint="eastAsia"/>
          <w:lang w:eastAsia="zh-CN"/>
        </w:rPr>
        <w:t xml:space="preserve">In RAN2#113bis, regarding to the </w:t>
      </w:r>
      <w:proofErr w:type="spellStart"/>
      <w:r>
        <w:rPr>
          <w:rFonts w:eastAsiaTheme="minorEastAsia" w:hint="eastAsia"/>
          <w:lang w:eastAsia="zh-CN"/>
        </w:rPr>
        <w:t>sidelink</w:t>
      </w:r>
      <w:proofErr w:type="spellEnd"/>
      <w:r>
        <w:rPr>
          <w:rFonts w:eastAsiaTheme="minorEastAsia" w:hint="eastAsia"/>
          <w:lang w:eastAsia="zh-CN"/>
        </w:rPr>
        <w:t xml:space="preserve"> discovery message contents, it was agreed that:</w:t>
      </w:r>
    </w:p>
    <w:p w:rsidR="00B105ED" w:rsidRPr="001E3F7C" w:rsidRDefault="00B105ED" w:rsidP="00B105ED">
      <w:pPr>
        <w:pBdr>
          <w:top w:val="single" w:sz="4" w:space="1" w:color="auto"/>
          <w:left w:val="single" w:sz="4" w:space="1" w:color="auto"/>
          <w:bottom w:val="single" w:sz="4" w:space="1" w:color="auto"/>
          <w:right w:val="single" w:sz="4" w:space="4" w:color="auto"/>
        </w:pBdr>
        <w:tabs>
          <w:tab w:val="left" w:pos="1622"/>
        </w:tabs>
        <w:ind w:leftChars="29" w:left="421" w:hanging="363"/>
        <w:rPr>
          <w:rFonts w:eastAsia="MS Mincho"/>
          <w:lang w:val="en-GB" w:eastAsia="en-GB"/>
        </w:rPr>
      </w:pPr>
      <w:r w:rsidRPr="001E3F7C">
        <w:rPr>
          <w:rFonts w:eastAsia="MS Mincho"/>
          <w:lang w:val="en-GB" w:eastAsia="en-GB"/>
        </w:rPr>
        <w:t>Proposal 8a: [Easy] One new SL-SRB4 is used for all discovery messages. Its parameters will be fixed and defined as SCCH configuration in 38.331. (FFS on the LCH priority in Proposal 8b)</w:t>
      </w:r>
    </w:p>
    <w:p w:rsidR="00B105ED" w:rsidRDefault="00B105ED" w:rsidP="00B105ED">
      <w:pPr>
        <w:pStyle w:val="a0"/>
        <w:spacing w:beforeLines="50" w:before="120"/>
        <w:rPr>
          <w:rFonts w:eastAsiaTheme="minorEastAsia"/>
          <w:lang w:eastAsia="zh-CN"/>
        </w:rPr>
      </w:pPr>
      <w:r>
        <w:rPr>
          <w:rFonts w:eastAsiaTheme="minorEastAsia" w:hint="eastAsia"/>
          <w:lang w:eastAsia="zh-CN"/>
        </w:rPr>
        <w:t xml:space="preserve">Based on the above agreement, regarding to the </w:t>
      </w:r>
      <w:proofErr w:type="spellStart"/>
      <w:r>
        <w:rPr>
          <w:rFonts w:eastAsiaTheme="minorEastAsia" w:hint="eastAsia"/>
          <w:lang w:eastAsia="zh-CN"/>
        </w:rPr>
        <w:t>sidelink</w:t>
      </w:r>
      <w:proofErr w:type="spellEnd"/>
      <w:r>
        <w:rPr>
          <w:rFonts w:eastAsiaTheme="minorEastAsia" w:hint="eastAsia"/>
          <w:lang w:eastAsia="zh-CN"/>
        </w:rPr>
        <w:t xml:space="preserve"> discovery, it is still FFS whether the priority of </w:t>
      </w:r>
      <w:proofErr w:type="spellStart"/>
      <w:r>
        <w:rPr>
          <w:rFonts w:eastAsiaTheme="minorEastAsia" w:hint="eastAsia"/>
          <w:lang w:eastAsia="zh-CN"/>
        </w:rPr>
        <w:t>sidelink</w:t>
      </w:r>
      <w:proofErr w:type="spellEnd"/>
      <w:r>
        <w:rPr>
          <w:rFonts w:eastAsiaTheme="minorEastAsia" w:hint="eastAsia"/>
          <w:lang w:eastAsia="zh-CN"/>
        </w:rPr>
        <w:t xml:space="preserve"> discovery message should be configurable or fixed. </w:t>
      </w:r>
    </w:p>
    <w:p w:rsidR="0096278F" w:rsidRDefault="00B105ED" w:rsidP="0096278F">
      <w:pPr>
        <w:pStyle w:val="a0"/>
        <w:spacing w:beforeLines="50" w:before="120"/>
        <w:rPr>
          <w:rFonts w:eastAsiaTheme="minorEastAsia"/>
          <w:lang w:eastAsia="zh-CN"/>
        </w:rPr>
      </w:pPr>
      <w:r>
        <w:rPr>
          <w:rFonts w:eastAsiaTheme="minorEastAsia" w:hint="eastAsia"/>
          <w:lang w:eastAsia="zh-CN"/>
        </w:rPr>
        <w:t xml:space="preserve">According to the contributions in the RAN2#113bis meeting, the key reason for supporting configurable priority is that it can provide flexibility for UE to perform LCP amongst </w:t>
      </w:r>
      <w:r>
        <w:rPr>
          <w:rFonts w:eastAsiaTheme="minorEastAsia"/>
          <w:lang w:eastAsia="zh-CN"/>
        </w:rPr>
        <w:t>different</w:t>
      </w:r>
      <w:r>
        <w:rPr>
          <w:rFonts w:eastAsiaTheme="minorEastAsia" w:hint="eastAsia"/>
          <w:lang w:eastAsia="zh-CN"/>
        </w:rPr>
        <w:t xml:space="preserve"> SL-SRBs and UL/SL prioritization. </w:t>
      </w:r>
      <w:proofErr w:type="spellStart"/>
      <w:r>
        <w:rPr>
          <w:rFonts w:eastAsiaTheme="minorEastAsia" w:hint="eastAsia"/>
          <w:lang w:eastAsia="zh-CN"/>
        </w:rPr>
        <w:t>E.g</w:t>
      </w:r>
      <w:proofErr w:type="spellEnd"/>
      <w:r>
        <w:rPr>
          <w:rFonts w:eastAsiaTheme="minorEastAsia" w:hint="eastAsia"/>
          <w:lang w:eastAsia="zh-CN"/>
        </w:rPr>
        <w:t xml:space="preserve">, when the current </w:t>
      </w:r>
      <w:proofErr w:type="spellStart"/>
      <w:r>
        <w:rPr>
          <w:rFonts w:eastAsiaTheme="minorEastAsia" w:hint="eastAsia"/>
          <w:lang w:eastAsia="zh-CN"/>
        </w:rPr>
        <w:t>sidelink</w:t>
      </w:r>
      <w:proofErr w:type="spellEnd"/>
      <w:r>
        <w:rPr>
          <w:rFonts w:eastAsiaTheme="minorEastAsia" w:hint="eastAsia"/>
          <w:lang w:eastAsia="zh-CN"/>
        </w:rPr>
        <w:t xml:space="preserve"> relay is </w:t>
      </w:r>
      <w:r w:rsidRPr="003D7BAD">
        <w:rPr>
          <w:rFonts w:eastAsiaTheme="minorEastAsia"/>
          <w:lang w:eastAsia="zh-CN"/>
        </w:rPr>
        <w:t xml:space="preserve">experiencing bad </w:t>
      </w:r>
      <w:proofErr w:type="spellStart"/>
      <w:r w:rsidRPr="003D7BAD">
        <w:rPr>
          <w:rFonts w:eastAsiaTheme="minorEastAsia"/>
          <w:lang w:eastAsia="zh-CN"/>
        </w:rPr>
        <w:t>sidelink</w:t>
      </w:r>
      <w:proofErr w:type="spellEnd"/>
      <w:r>
        <w:rPr>
          <w:rFonts w:eastAsiaTheme="minorEastAsia" w:hint="eastAsia"/>
          <w:lang w:eastAsia="zh-CN"/>
        </w:rPr>
        <w:t xml:space="preserve"> channel quality, the </w:t>
      </w:r>
      <w:proofErr w:type="spellStart"/>
      <w:r>
        <w:rPr>
          <w:rFonts w:eastAsiaTheme="minorEastAsia" w:hint="eastAsia"/>
          <w:lang w:eastAsia="zh-CN"/>
        </w:rPr>
        <w:t>sidelink</w:t>
      </w:r>
      <w:proofErr w:type="spellEnd"/>
      <w:r>
        <w:rPr>
          <w:rFonts w:eastAsiaTheme="minorEastAsia" w:hint="eastAsia"/>
          <w:lang w:eastAsia="zh-CN"/>
        </w:rPr>
        <w:t xml:space="preserve"> discovery message should have higher priority than other SL-SRBs or data;</w:t>
      </w:r>
      <w:r w:rsidR="00C0388D">
        <w:rPr>
          <w:rFonts w:eastAsiaTheme="minorEastAsia" w:hint="eastAsia"/>
          <w:lang w:eastAsia="zh-CN"/>
        </w:rPr>
        <w:t xml:space="preserve"> otherwise, its priority can be lower</w:t>
      </w:r>
      <w:r>
        <w:rPr>
          <w:rFonts w:eastAsiaTheme="minorEastAsia" w:hint="eastAsia"/>
          <w:lang w:eastAsia="zh-CN"/>
        </w:rPr>
        <w:t xml:space="preserve">. But in our understanding, </w:t>
      </w:r>
      <w:r w:rsidR="0096278F">
        <w:rPr>
          <w:rFonts w:eastAsiaTheme="minorEastAsia" w:hint="eastAsia"/>
          <w:lang w:eastAsia="zh-CN"/>
        </w:rPr>
        <w:t xml:space="preserve">configurable priority is not </w:t>
      </w:r>
      <w:r w:rsidR="00245C16">
        <w:rPr>
          <w:rFonts w:eastAsiaTheme="minorEastAsia" w:hint="eastAsia"/>
          <w:lang w:eastAsia="zh-CN"/>
        </w:rPr>
        <w:t>suitable</w:t>
      </w:r>
      <w:r w:rsidR="0096278F">
        <w:rPr>
          <w:rFonts w:eastAsiaTheme="minorEastAsia" w:hint="eastAsia"/>
          <w:lang w:eastAsia="zh-CN"/>
        </w:rPr>
        <w:t>, e.g.:</w:t>
      </w:r>
    </w:p>
    <w:p w:rsidR="00B105ED" w:rsidRDefault="00B105ED" w:rsidP="00B105ED">
      <w:pPr>
        <w:pStyle w:val="a0"/>
        <w:numPr>
          <w:ilvl w:val="0"/>
          <w:numId w:val="20"/>
        </w:numPr>
        <w:spacing w:beforeLines="50" w:before="120"/>
        <w:rPr>
          <w:rFonts w:eastAsiaTheme="minorEastAsia"/>
          <w:lang w:eastAsia="zh-CN"/>
        </w:rPr>
      </w:pPr>
      <w:r>
        <w:rPr>
          <w:rFonts w:eastAsiaTheme="minorEastAsia" w:hint="eastAsia"/>
          <w:lang w:eastAsia="zh-CN"/>
        </w:rPr>
        <w:t xml:space="preserve">For relay UE, it may </w:t>
      </w:r>
      <w:r w:rsidR="004F23D1">
        <w:rPr>
          <w:rFonts w:eastAsiaTheme="minorEastAsia" w:hint="eastAsia"/>
          <w:lang w:eastAsia="zh-CN"/>
        </w:rPr>
        <w:t xml:space="preserve">need to </w:t>
      </w:r>
      <w:r>
        <w:rPr>
          <w:rFonts w:eastAsiaTheme="minorEastAsia" w:hint="eastAsia"/>
          <w:lang w:eastAsia="zh-CN"/>
        </w:rPr>
        <w:t xml:space="preserve">periodically transmit the </w:t>
      </w:r>
      <w:proofErr w:type="spellStart"/>
      <w:r>
        <w:rPr>
          <w:rFonts w:eastAsiaTheme="minorEastAsia" w:hint="eastAsia"/>
          <w:lang w:eastAsia="zh-CN"/>
        </w:rPr>
        <w:t>sidelink</w:t>
      </w:r>
      <w:proofErr w:type="spellEnd"/>
      <w:r>
        <w:rPr>
          <w:rFonts w:eastAsiaTheme="minorEastAsia" w:hint="eastAsia"/>
          <w:lang w:eastAsia="zh-CN"/>
        </w:rPr>
        <w:t xml:space="preserve"> discovery message in order to let the remote UE </w:t>
      </w:r>
      <w:r w:rsidR="004F23D1">
        <w:rPr>
          <w:rFonts w:eastAsiaTheme="minorEastAsia" w:hint="eastAsia"/>
          <w:lang w:eastAsia="zh-CN"/>
        </w:rPr>
        <w:t xml:space="preserve">can detect </w:t>
      </w:r>
      <w:r>
        <w:rPr>
          <w:rFonts w:eastAsiaTheme="minorEastAsia" w:hint="eastAsia"/>
          <w:lang w:eastAsia="zh-CN"/>
        </w:rPr>
        <w:t>it. I</w:t>
      </w:r>
      <w:r w:rsidR="000457E9">
        <w:rPr>
          <w:rFonts w:eastAsiaTheme="minorEastAsia" w:hint="eastAsia"/>
          <w:lang w:eastAsia="zh-CN"/>
        </w:rPr>
        <w:t xml:space="preserve">f the priority of this </w:t>
      </w:r>
      <w:proofErr w:type="spellStart"/>
      <w:r w:rsidR="000457E9">
        <w:rPr>
          <w:rFonts w:eastAsiaTheme="minorEastAsia" w:hint="eastAsia"/>
          <w:lang w:eastAsia="zh-CN"/>
        </w:rPr>
        <w:t>sidelink</w:t>
      </w:r>
      <w:proofErr w:type="spellEnd"/>
      <w:r w:rsidR="000457E9">
        <w:rPr>
          <w:rFonts w:eastAsiaTheme="minorEastAsia" w:hint="eastAsia"/>
          <w:lang w:eastAsia="zh-CN"/>
        </w:rPr>
        <w:t xml:space="preserve"> discovery is </w:t>
      </w:r>
      <w:r w:rsidR="0096278F">
        <w:rPr>
          <w:rFonts w:eastAsiaTheme="minorEastAsia" w:hint="eastAsia"/>
          <w:lang w:eastAsia="zh-CN"/>
        </w:rPr>
        <w:t>configurable, it is hard to decide when to configure higher priority and when to configure lower priority. In addition, if</w:t>
      </w:r>
      <w:r w:rsidR="004F23D1">
        <w:rPr>
          <w:rFonts w:eastAsiaTheme="minorEastAsia" w:hint="eastAsia"/>
          <w:lang w:eastAsia="zh-CN"/>
        </w:rPr>
        <w:t xml:space="preserve"> it is configured with lower priority, the </w:t>
      </w:r>
      <w:proofErr w:type="spellStart"/>
      <w:r w:rsidR="004F23D1">
        <w:rPr>
          <w:rFonts w:eastAsiaTheme="minorEastAsia" w:hint="eastAsia"/>
          <w:lang w:eastAsia="zh-CN"/>
        </w:rPr>
        <w:t>sidelink</w:t>
      </w:r>
      <w:proofErr w:type="spellEnd"/>
      <w:r w:rsidR="004F23D1">
        <w:rPr>
          <w:rFonts w:eastAsiaTheme="minorEastAsia" w:hint="eastAsia"/>
          <w:lang w:eastAsia="zh-CN"/>
        </w:rPr>
        <w:t xml:space="preserve"> discovery message may be always dropped when there is UL or other SL-SRB transmission,</w:t>
      </w:r>
      <w:r w:rsidR="0096278F">
        <w:rPr>
          <w:rFonts w:eastAsiaTheme="minorEastAsia" w:hint="eastAsia"/>
          <w:lang w:eastAsia="zh-CN"/>
        </w:rPr>
        <w:t xml:space="preserve"> </w:t>
      </w:r>
      <w:r w:rsidR="004F23D1">
        <w:rPr>
          <w:rFonts w:eastAsiaTheme="minorEastAsia" w:hint="eastAsia"/>
          <w:lang w:eastAsia="zh-CN"/>
        </w:rPr>
        <w:t xml:space="preserve">which will lead to the result that </w:t>
      </w:r>
      <w:r w:rsidR="00A0573F">
        <w:rPr>
          <w:rFonts w:eastAsiaTheme="minorEastAsia" w:hint="eastAsia"/>
          <w:lang w:eastAsia="zh-CN"/>
        </w:rPr>
        <w:t>no remote can find this relay UE</w:t>
      </w:r>
      <w:r w:rsidR="004F23D1">
        <w:rPr>
          <w:rFonts w:eastAsiaTheme="minorEastAsia" w:hint="eastAsia"/>
          <w:lang w:eastAsia="zh-CN"/>
        </w:rPr>
        <w:t>.</w:t>
      </w:r>
    </w:p>
    <w:p w:rsidR="0096278F" w:rsidRDefault="0096278F" w:rsidP="00B105ED">
      <w:pPr>
        <w:pStyle w:val="a0"/>
        <w:numPr>
          <w:ilvl w:val="0"/>
          <w:numId w:val="20"/>
        </w:numPr>
        <w:spacing w:beforeLines="50" w:before="120"/>
        <w:rPr>
          <w:rFonts w:eastAsiaTheme="minorEastAsia"/>
          <w:lang w:eastAsia="zh-CN"/>
        </w:rPr>
      </w:pPr>
      <w:r w:rsidRPr="00245C16">
        <w:rPr>
          <w:rFonts w:eastAsiaTheme="minorEastAsia" w:hint="eastAsia"/>
          <w:lang w:eastAsia="zh-CN"/>
        </w:rPr>
        <w:t xml:space="preserve">For remote UE, if </w:t>
      </w:r>
      <w:proofErr w:type="spellStart"/>
      <w:r w:rsidRPr="00245C16">
        <w:rPr>
          <w:rFonts w:eastAsiaTheme="minorEastAsia" w:hint="eastAsia"/>
          <w:lang w:eastAsia="zh-CN"/>
        </w:rPr>
        <w:t>sidelink</w:t>
      </w:r>
      <w:proofErr w:type="spellEnd"/>
      <w:r w:rsidRPr="00245C16">
        <w:rPr>
          <w:rFonts w:eastAsiaTheme="minorEastAsia" w:hint="eastAsia"/>
          <w:lang w:eastAsia="zh-CN"/>
        </w:rPr>
        <w:t xml:space="preserve"> </w:t>
      </w:r>
      <w:r w:rsidRPr="00245C16">
        <w:rPr>
          <w:rFonts w:eastAsiaTheme="minorEastAsia"/>
          <w:lang w:eastAsia="zh-CN"/>
        </w:rPr>
        <w:t>discovery</w:t>
      </w:r>
      <w:r w:rsidRPr="00245C16">
        <w:rPr>
          <w:rFonts w:eastAsiaTheme="minorEastAsia" w:hint="eastAsia"/>
          <w:lang w:eastAsia="zh-CN"/>
        </w:rPr>
        <w:t xml:space="preserve"> is </w:t>
      </w:r>
      <w:r w:rsidRPr="00245C16">
        <w:rPr>
          <w:rFonts w:eastAsiaTheme="minorEastAsia"/>
          <w:lang w:eastAsia="zh-CN"/>
        </w:rPr>
        <w:t>triggered</w:t>
      </w:r>
      <w:r w:rsidRPr="00245C16">
        <w:rPr>
          <w:rFonts w:eastAsiaTheme="minorEastAsia" w:hint="eastAsia"/>
          <w:lang w:eastAsia="zh-CN"/>
        </w:rPr>
        <w:t xml:space="preserve"> when the UE is in RRC_CONNECTED (either directly connected to network or connect to network via a relay UE), in order to reduce the data interruption time, the priority of the </w:t>
      </w:r>
      <w:proofErr w:type="spellStart"/>
      <w:r w:rsidRPr="00245C16">
        <w:rPr>
          <w:rFonts w:eastAsiaTheme="minorEastAsia" w:hint="eastAsia"/>
          <w:lang w:eastAsia="zh-CN"/>
        </w:rPr>
        <w:t>sidelink</w:t>
      </w:r>
      <w:proofErr w:type="spellEnd"/>
      <w:r w:rsidRPr="00245C16">
        <w:rPr>
          <w:rFonts w:eastAsiaTheme="minorEastAsia" w:hint="eastAsia"/>
          <w:lang w:eastAsia="zh-CN"/>
        </w:rPr>
        <w:t xml:space="preserve"> discovery message </w:t>
      </w:r>
      <w:r w:rsidR="00245C16" w:rsidRPr="00245C16">
        <w:rPr>
          <w:rFonts w:eastAsiaTheme="minorEastAsia" w:hint="eastAsia"/>
          <w:lang w:eastAsia="zh-CN"/>
        </w:rPr>
        <w:t>should be higher</w:t>
      </w:r>
      <w:r w:rsidRPr="00245C16">
        <w:rPr>
          <w:rFonts w:eastAsiaTheme="minorEastAsia" w:hint="eastAsia"/>
          <w:lang w:eastAsia="zh-CN"/>
        </w:rPr>
        <w:t>.</w:t>
      </w:r>
      <w:r w:rsidRPr="00245C16">
        <w:rPr>
          <w:rFonts w:eastAsiaTheme="minorEastAsia"/>
          <w:lang w:eastAsia="zh-CN"/>
        </w:rPr>
        <w:t xml:space="preserve"> </w:t>
      </w:r>
      <w:r w:rsidRPr="00245C16">
        <w:rPr>
          <w:rFonts w:eastAsiaTheme="minorEastAsia" w:hint="eastAsia"/>
          <w:lang w:eastAsia="zh-CN"/>
        </w:rPr>
        <w:t xml:space="preserve">And if </w:t>
      </w:r>
      <w:proofErr w:type="spellStart"/>
      <w:r w:rsidRPr="00245C16">
        <w:rPr>
          <w:rFonts w:eastAsiaTheme="minorEastAsia" w:hint="eastAsia"/>
          <w:lang w:eastAsia="zh-CN"/>
        </w:rPr>
        <w:t>sidelink</w:t>
      </w:r>
      <w:proofErr w:type="spellEnd"/>
      <w:r w:rsidRPr="00245C16">
        <w:rPr>
          <w:rFonts w:eastAsiaTheme="minorEastAsia" w:hint="eastAsia"/>
          <w:lang w:eastAsia="zh-CN"/>
        </w:rPr>
        <w:t xml:space="preserve"> discovery is </w:t>
      </w:r>
      <w:r w:rsidRPr="00245C16">
        <w:rPr>
          <w:rFonts w:eastAsiaTheme="minorEastAsia"/>
          <w:lang w:eastAsia="zh-CN"/>
        </w:rPr>
        <w:t>triggered</w:t>
      </w:r>
      <w:r w:rsidRPr="00245C16">
        <w:rPr>
          <w:rFonts w:eastAsiaTheme="minorEastAsia" w:hint="eastAsia"/>
          <w:lang w:eastAsia="zh-CN"/>
        </w:rPr>
        <w:t xml:space="preserve"> when the UE is in RRC_IDLE/INACTIVE or OOC, it means the UE needs to establish the U2N connection. In order to reduce the RRC connection setup latency, the priority of the </w:t>
      </w:r>
      <w:proofErr w:type="spellStart"/>
      <w:r w:rsidRPr="00245C16">
        <w:rPr>
          <w:rFonts w:eastAsiaTheme="minorEastAsia" w:hint="eastAsia"/>
          <w:lang w:eastAsia="zh-CN"/>
        </w:rPr>
        <w:t>sidelink</w:t>
      </w:r>
      <w:proofErr w:type="spellEnd"/>
      <w:r w:rsidRPr="00245C16">
        <w:rPr>
          <w:rFonts w:eastAsiaTheme="minorEastAsia" w:hint="eastAsia"/>
          <w:lang w:eastAsia="zh-CN"/>
        </w:rPr>
        <w:t xml:space="preserve"> discovery message should</w:t>
      </w:r>
      <w:r w:rsidR="00245C16" w:rsidRPr="00245C16">
        <w:rPr>
          <w:rFonts w:eastAsiaTheme="minorEastAsia" w:hint="eastAsia"/>
          <w:lang w:eastAsia="zh-CN"/>
        </w:rPr>
        <w:t xml:space="preserve"> also</w:t>
      </w:r>
      <w:r w:rsidRPr="00245C16">
        <w:rPr>
          <w:rFonts w:eastAsiaTheme="minorEastAsia" w:hint="eastAsia"/>
          <w:lang w:eastAsia="zh-CN"/>
        </w:rPr>
        <w:t xml:space="preserve"> be higher. </w:t>
      </w:r>
    </w:p>
    <w:p w:rsidR="00245C16" w:rsidRDefault="00245C16" w:rsidP="00245C16">
      <w:pPr>
        <w:pStyle w:val="a0"/>
        <w:spacing w:beforeLines="50" w:before="120"/>
        <w:rPr>
          <w:rFonts w:eastAsiaTheme="minorEastAsia"/>
          <w:lang w:eastAsia="zh-CN"/>
        </w:rPr>
      </w:pPr>
      <w:r>
        <w:rPr>
          <w:rFonts w:eastAsiaTheme="minorEastAsia" w:hint="eastAsia"/>
          <w:lang w:eastAsia="zh-CN"/>
        </w:rPr>
        <w:t xml:space="preserve">Based on the above analysis, it is </w:t>
      </w:r>
      <w:r w:rsidR="00D35087">
        <w:rPr>
          <w:rFonts w:eastAsiaTheme="minorEastAsia" w:hint="eastAsia"/>
          <w:lang w:eastAsia="zh-CN"/>
        </w:rPr>
        <w:t xml:space="preserve">suggested that the priority of </w:t>
      </w:r>
      <w:proofErr w:type="spellStart"/>
      <w:r>
        <w:rPr>
          <w:rFonts w:eastAsiaTheme="minorEastAsia" w:hint="eastAsia"/>
          <w:lang w:eastAsia="zh-CN"/>
        </w:rPr>
        <w:t>sidelink</w:t>
      </w:r>
      <w:proofErr w:type="spellEnd"/>
      <w:r>
        <w:rPr>
          <w:rFonts w:eastAsiaTheme="minorEastAsia" w:hint="eastAsia"/>
          <w:lang w:eastAsia="zh-CN"/>
        </w:rPr>
        <w:t xml:space="preserve"> discovery message can be fixe</w:t>
      </w:r>
      <w:r w:rsidR="00D35087">
        <w:rPr>
          <w:rFonts w:eastAsiaTheme="minorEastAsia" w:hint="eastAsia"/>
          <w:lang w:eastAsia="zh-CN"/>
        </w:rPr>
        <w:t xml:space="preserve">d </w:t>
      </w:r>
      <w:r>
        <w:rPr>
          <w:rFonts w:eastAsiaTheme="minorEastAsia" w:hint="eastAsia"/>
          <w:lang w:eastAsia="zh-CN"/>
        </w:rPr>
        <w:t>with a relative higher priority. Considering the other SL-SRBs using priority 1, hence the fixed priority</w:t>
      </w:r>
      <w:r w:rsidR="00D35087">
        <w:rPr>
          <w:rFonts w:eastAsiaTheme="minorEastAsia" w:hint="eastAsia"/>
          <w:lang w:eastAsia="zh-CN"/>
        </w:rPr>
        <w:t xml:space="preserve"> value 1 can also be used for </w:t>
      </w:r>
      <w:proofErr w:type="spellStart"/>
      <w:r>
        <w:rPr>
          <w:rFonts w:eastAsiaTheme="minorEastAsia" w:hint="eastAsia"/>
          <w:lang w:eastAsia="zh-CN"/>
        </w:rPr>
        <w:t>sidelink</w:t>
      </w:r>
      <w:proofErr w:type="spellEnd"/>
      <w:r>
        <w:rPr>
          <w:rFonts w:eastAsiaTheme="minorEastAsia" w:hint="eastAsia"/>
          <w:lang w:eastAsia="zh-CN"/>
        </w:rPr>
        <w:t xml:space="preserve"> discovery message.</w:t>
      </w:r>
    </w:p>
    <w:p w:rsidR="00B105ED" w:rsidRDefault="00B105ED" w:rsidP="00B105ED">
      <w:pPr>
        <w:pStyle w:val="a0"/>
        <w:rPr>
          <w:rFonts w:eastAsiaTheme="minorEastAsia"/>
          <w:b/>
          <w:lang w:eastAsia="zh-CN"/>
        </w:rPr>
      </w:pPr>
      <w:bookmarkStart w:id="9" w:name="_Ref70340092"/>
      <w:bookmarkStart w:id="10" w:name="OLE_LINK15"/>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E1182C">
        <w:rPr>
          <w:b/>
          <w:noProof/>
        </w:rPr>
        <w:t>4</w:t>
      </w:r>
      <w:r w:rsidRPr="007C19BF">
        <w:rPr>
          <w:b/>
        </w:rPr>
        <w:fldChar w:fldCharType="end"/>
      </w:r>
      <w:r>
        <w:rPr>
          <w:rFonts w:hint="eastAsia"/>
          <w:b/>
        </w:rPr>
        <w:t>:</w:t>
      </w:r>
      <w:r w:rsidRPr="007368E7">
        <w:rPr>
          <w:rFonts w:hint="eastAsia"/>
          <w:b/>
        </w:rPr>
        <w:t xml:space="preserve"> </w:t>
      </w:r>
      <w:r>
        <w:rPr>
          <w:rFonts w:eastAsiaTheme="minorEastAsia" w:hint="eastAsia"/>
          <w:b/>
          <w:lang w:eastAsia="zh-CN"/>
        </w:rPr>
        <w:t xml:space="preserve">The priority of </w:t>
      </w:r>
      <w:proofErr w:type="spellStart"/>
      <w:r>
        <w:rPr>
          <w:rFonts w:eastAsiaTheme="minorEastAsia" w:hint="eastAsia"/>
          <w:b/>
          <w:lang w:eastAsia="zh-CN"/>
        </w:rPr>
        <w:t>sidelink</w:t>
      </w:r>
      <w:proofErr w:type="spellEnd"/>
      <w:r>
        <w:rPr>
          <w:rFonts w:eastAsiaTheme="minorEastAsia" w:hint="eastAsia"/>
          <w:b/>
          <w:lang w:eastAsia="zh-CN"/>
        </w:rPr>
        <w:t xml:space="preserve"> discovery message can be fixed, e.g. equals to 1.</w:t>
      </w:r>
      <w:bookmarkEnd w:id="9"/>
    </w:p>
    <w:bookmarkEnd w:id="10"/>
    <w:p w:rsidR="00B105ED" w:rsidRDefault="00B105ED" w:rsidP="00B105ED">
      <w:pPr>
        <w:pStyle w:val="20"/>
        <w:ind w:left="562" w:hanging="562"/>
        <w:jc w:val="both"/>
        <w:rPr>
          <w:rFonts w:eastAsiaTheme="minorEastAsia"/>
          <w:lang w:val="en-GB"/>
        </w:rPr>
      </w:pPr>
      <w:r>
        <w:rPr>
          <w:rFonts w:eastAsiaTheme="minorEastAsia" w:hint="eastAsia"/>
          <w:lang w:val="en-GB"/>
        </w:rPr>
        <w:t xml:space="preserve">Necessity of introducing L1 identifier specific for </w:t>
      </w:r>
      <w:proofErr w:type="spellStart"/>
      <w:r>
        <w:rPr>
          <w:rFonts w:eastAsiaTheme="minorEastAsia" w:hint="eastAsia"/>
          <w:lang w:val="en-GB"/>
        </w:rPr>
        <w:t>sidelink</w:t>
      </w:r>
      <w:proofErr w:type="spellEnd"/>
      <w:r>
        <w:rPr>
          <w:rFonts w:eastAsiaTheme="minorEastAsia" w:hint="eastAsia"/>
          <w:lang w:val="en-GB"/>
        </w:rPr>
        <w:t xml:space="preserve"> discovery message</w:t>
      </w:r>
    </w:p>
    <w:p w:rsidR="007135B7" w:rsidRDefault="00B105ED" w:rsidP="00B105ED">
      <w:pPr>
        <w:pStyle w:val="a0"/>
        <w:rPr>
          <w:rFonts w:eastAsiaTheme="minorEastAsia"/>
          <w:lang w:eastAsia="zh-CN"/>
        </w:rPr>
      </w:pPr>
      <w:r>
        <w:rPr>
          <w:rFonts w:eastAsiaTheme="minorEastAsia" w:hint="eastAsia"/>
          <w:lang w:val="en-GB" w:eastAsia="zh-CN"/>
        </w:rPr>
        <w:t xml:space="preserve">During the SI phase, it was agreed that </w:t>
      </w:r>
      <w:r>
        <w:rPr>
          <w:rFonts w:eastAsiaTheme="minorEastAsia" w:hint="eastAsia"/>
          <w:lang w:eastAsia="zh-CN"/>
        </w:rPr>
        <w:t>f</w:t>
      </w:r>
      <w:r w:rsidRPr="00343074">
        <w:t>or both shared resource pool and separate</w:t>
      </w:r>
      <w:r w:rsidRPr="00343074">
        <w:rPr>
          <w:lang w:eastAsia="zh-CN"/>
        </w:rPr>
        <w:t>d</w:t>
      </w:r>
      <w:r w:rsidRPr="00343074">
        <w:t xml:space="preserve"> resource pool, a new LCID is introduced for discovery message, i.e., discovery message is carried by a new SL SRB.</w:t>
      </w:r>
      <w:r>
        <w:rPr>
          <w:rFonts w:eastAsiaTheme="minorEastAsia" w:hint="eastAsia"/>
          <w:lang w:eastAsia="zh-CN"/>
        </w:rPr>
        <w:t xml:space="preserve"> And in RAN2#113bis m</w:t>
      </w:r>
      <w:r w:rsidR="009679E1">
        <w:rPr>
          <w:rFonts w:eastAsiaTheme="minorEastAsia" w:hint="eastAsia"/>
          <w:lang w:eastAsia="zh-CN"/>
        </w:rPr>
        <w:t>eeting, it was further agreed that</w:t>
      </w:r>
      <w:r>
        <w:rPr>
          <w:rFonts w:eastAsiaTheme="minorEastAsia" w:hint="eastAsia"/>
          <w:lang w:eastAsia="zh-CN"/>
        </w:rPr>
        <w:t xml:space="preserve"> SL-SRB4 should be used for </w:t>
      </w:r>
      <w:proofErr w:type="spellStart"/>
      <w:r>
        <w:rPr>
          <w:rFonts w:eastAsiaTheme="minorEastAsia" w:hint="eastAsia"/>
          <w:lang w:eastAsia="zh-CN"/>
        </w:rPr>
        <w:t>sidelink</w:t>
      </w:r>
      <w:proofErr w:type="spellEnd"/>
      <w:r>
        <w:rPr>
          <w:rFonts w:eastAsiaTheme="minorEastAsia" w:hint="eastAsia"/>
          <w:lang w:eastAsia="zh-CN"/>
        </w:rPr>
        <w:t xml:space="preserve"> </w:t>
      </w:r>
      <w:r>
        <w:rPr>
          <w:rFonts w:eastAsiaTheme="minorEastAsia" w:hint="eastAsia"/>
          <w:lang w:eastAsia="zh-CN"/>
        </w:rPr>
        <w:lastRenderedPageBreak/>
        <w:t xml:space="preserve">discovery message. But it is still FFS whether additional L1 identifier should be introduced for </w:t>
      </w:r>
      <w:proofErr w:type="spellStart"/>
      <w:r>
        <w:rPr>
          <w:rFonts w:eastAsiaTheme="minorEastAsia" w:hint="eastAsia"/>
          <w:lang w:eastAsia="zh-CN"/>
        </w:rPr>
        <w:t>sidelink</w:t>
      </w:r>
      <w:proofErr w:type="spellEnd"/>
      <w:r>
        <w:rPr>
          <w:rFonts w:eastAsiaTheme="minorEastAsia" w:hint="eastAsia"/>
          <w:lang w:eastAsia="zh-CN"/>
        </w:rPr>
        <w:t xml:space="preserve"> discovery message. </w:t>
      </w:r>
    </w:p>
    <w:p w:rsidR="009E0DBF" w:rsidRDefault="007135B7" w:rsidP="00B105ED">
      <w:pPr>
        <w:pStyle w:val="a0"/>
        <w:rPr>
          <w:rFonts w:eastAsiaTheme="minorEastAsia"/>
          <w:lang w:eastAsia="zh-CN"/>
        </w:rPr>
      </w:pPr>
      <w:r>
        <w:rPr>
          <w:rFonts w:eastAsiaTheme="minorEastAsia" w:hint="eastAsia"/>
          <w:lang w:eastAsia="zh-CN"/>
        </w:rPr>
        <w:t xml:space="preserve">If L1 specific identifier is introduced, L1 filtering can be </w:t>
      </w:r>
      <w:r w:rsidR="00D855ED">
        <w:rPr>
          <w:rFonts w:eastAsiaTheme="minorEastAsia" w:hint="eastAsia"/>
          <w:lang w:eastAsia="zh-CN"/>
        </w:rPr>
        <w:t>performed similar as the legacy R16 UE behavior</w:t>
      </w:r>
      <w:r>
        <w:rPr>
          <w:rFonts w:eastAsiaTheme="minorEastAsia" w:hint="eastAsia"/>
          <w:lang w:eastAsia="zh-CN"/>
        </w:rPr>
        <w:t xml:space="preserve">. But how to allocate the L1 specific identifier depends on SA2. SA2 needs to allocate a </w:t>
      </w:r>
      <w:proofErr w:type="spellStart"/>
      <w:r w:rsidR="00C46F18">
        <w:rPr>
          <w:rFonts w:eastAsiaTheme="minorEastAsia" w:hint="eastAsia"/>
          <w:lang w:eastAsia="zh-CN"/>
        </w:rPr>
        <w:t>sidelink</w:t>
      </w:r>
      <w:proofErr w:type="spellEnd"/>
      <w:r w:rsidR="00C46F18">
        <w:rPr>
          <w:rFonts w:eastAsiaTheme="minorEastAsia" w:hint="eastAsia"/>
          <w:lang w:eastAsia="zh-CN"/>
        </w:rPr>
        <w:t xml:space="preserve"> discovery </w:t>
      </w:r>
      <w:r>
        <w:rPr>
          <w:rFonts w:eastAsiaTheme="minorEastAsia" w:hint="eastAsia"/>
          <w:lang w:eastAsia="zh-CN"/>
        </w:rPr>
        <w:t>specific L2 destination ID.</w:t>
      </w:r>
      <w:r w:rsidR="009E0DBF">
        <w:rPr>
          <w:rFonts w:eastAsiaTheme="minorEastAsia" w:hint="eastAsia"/>
          <w:lang w:eastAsia="zh-CN"/>
        </w:rPr>
        <w:t xml:space="preserve"> </w:t>
      </w:r>
      <w:r w:rsidR="00163ED7">
        <w:rPr>
          <w:rFonts w:eastAsiaTheme="minorEastAsia" w:hint="eastAsia"/>
          <w:lang w:eastAsia="zh-CN"/>
        </w:rPr>
        <w:t>On the contrary, i</w:t>
      </w:r>
      <w:r w:rsidR="009E0DBF">
        <w:rPr>
          <w:rFonts w:eastAsiaTheme="minorEastAsia" w:hint="eastAsia"/>
          <w:lang w:eastAsia="zh-CN"/>
        </w:rPr>
        <w:t xml:space="preserve">f L1 specific </w:t>
      </w:r>
      <w:r w:rsidR="009E0DBF">
        <w:rPr>
          <w:rFonts w:eastAsiaTheme="minorEastAsia"/>
          <w:lang w:eastAsia="zh-CN"/>
        </w:rPr>
        <w:t>identifier</w:t>
      </w:r>
      <w:r w:rsidR="009E0DBF">
        <w:rPr>
          <w:rFonts w:eastAsiaTheme="minorEastAsia" w:hint="eastAsia"/>
          <w:lang w:eastAsia="zh-CN"/>
        </w:rPr>
        <w:t xml:space="preserve"> is not introduced, since the L1 filtering cannot be supported, it will impact RAN1 specification. Considering this issue impact</w:t>
      </w:r>
      <w:r w:rsidR="00823510">
        <w:rPr>
          <w:rFonts w:eastAsiaTheme="minorEastAsia" w:hint="eastAsia"/>
          <w:lang w:eastAsia="zh-CN"/>
        </w:rPr>
        <w:t>s</w:t>
      </w:r>
      <w:r w:rsidR="009E0DBF">
        <w:rPr>
          <w:rFonts w:eastAsiaTheme="minorEastAsia" w:hint="eastAsia"/>
          <w:lang w:eastAsia="zh-CN"/>
        </w:rPr>
        <w:t xml:space="preserve"> both RAN1 and SA2, it had better send LS to SA2 and CC to RAN1 to check whether a </w:t>
      </w:r>
      <w:proofErr w:type="spellStart"/>
      <w:r w:rsidR="009E0DBF">
        <w:rPr>
          <w:rFonts w:eastAsiaTheme="minorEastAsia" w:hint="eastAsia"/>
          <w:lang w:eastAsia="zh-CN"/>
        </w:rPr>
        <w:t>sidelink</w:t>
      </w:r>
      <w:proofErr w:type="spellEnd"/>
      <w:r w:rsidR="009E0DBF">
        <w:rPr>
          <w:rFonts w:eastAsiaTheme="minorEastAsia" w:hint="eastAsia"/>
          <w:lang w:eastAsia="zh-CN"/>
        </w:rPr>
        <w:t xml:space="preserve"> discovery specific L2 destination ID will be allocated by SA2.</w:t>
      </w:r>
    </w:p>
    <w:p w:rsidR="00B105ED" w:rsidRDefault="00B105ED" w:rsidP="00B105ED">
      <w:pPr>
        <w:pStyle w:val="a5"/>
        <w:jc w:val="both"/>
        <w:rPr>
          <w:b/>
          <w:lang w:eastAsia="zh-CN"/>
        </w:rPr>
      </w:pPr>
      <w:bookmarkStart w:id="11" w:name="_Ref70340097"/>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E1182C">
        <w:rPr>
          <w:b/>
          <w:noProof/>
        </w:rPr>
        <w:t>5</w:t>
      </w:r>
      <w:r w:rsidRPr="000631FB">
        <w:rPr>
          <w:b/>
        </w:rPr>
        <w:fldChar w:fldCharType="end"/>
      </w:r>
      <w:r w:rsidRPr="000631FB">
        <w:rPr>
          <w:rFonts w:hint="eastAsia"/>
          <w:b/>
        </w:rPr>
        <w:t>:</w:t>
      </w:r>
      <w:r>
        <w:rPr>
          <w:rFonts w:hint="eastAsia"/>
          <w:b/>
          <w:lang w:eastAsia="zh-CN"/>
        </w:rPr>
        <w:t xml:space="preserve"> </w:t>
      </w:r>
      <w:r w:rsidR="009E0DBF">
        <w:rPr>
          <w:rFonts w:hint="eastAsia"/>
          <w:b/>
          <w:lang w:eastAsia="zh-CN"/>
        </w:rPr>
        <w:t xml:space="preserve">Send LS to SA2 and cc to RAN1 to check whether a </w:t>
      </w:r>
      <w:proofErr w:type="spellStart"/>
      <w:r w:rsidR="009E0DBF">
        <w:rPr>
          <w:rFonts w:hint="eastAsia"/>
          <w:b/>
          <w:lang w:eastAsia="zh-CN"/>
        </w:rPr>
        <w:t>sidelink</w:t>
      </w:r>
      <w:proofErr w:type="spellEnd"/>
      <w:r w:rsidR="009E0DBF">
        <w:rPr>
          <w:rFonts w:hint="eastAsia"/>
          <w:b/>
          <w:lang w:eastAsia="zh-CN"/>
        </w:rPr>
        <w:t xml:space="preserve"> discovery specific L2 destination ID should be allocated by SA2</w:t>
      </w:r>
      <w:r>
        <w:rPr>
          <w:rFonts w:hint="eastAsia"/>
          <w:b/>
          <w:lang w:eastAsia="zh-CN"/>
        </w:rPr>
        <w:t>.</w:t>
      </w:r>
      <w:bookmarkEnd w:id="11"/>
    </w:p>
    <w:p w:rsidR="00B105ED" w:rsidRDefault="00B105ED" w:rsidP="00B105ED">
      <w:pPr>
        <w:pStyle w:val="20"/>
        <w:ind w:left="562" w:hanging="562"/>
        <w:jc w:val="both"/>
        <w:rPr>
          <w:rFonts w:eastAsiaTheme="minorEastAsia"/>
        </w:rPr>
      </w:pPr>
      <w:proofErr w:type="spellStart"/>
      <w:r>
        <w:rPr>
          <w:rFonts w:eastAsiaTheme="minorEastAsia" w:hint="eastAsia"/>
        </w:rPr>
        <w:t>Sidelink</w:t>
      </w:r>
      <w:proofErr w:type="spellEnd"/>
      <w:r>
        <w:rPr>
          <w:rFonts w:eastAsiaTheme="minorEastAsia" w:hint="eastAsia"/>
        </w:rPr>
        <w:t xml:space="preserve"> discovery configuration for remote UE </w:t>
      </w:r>
    </w:p>
    <w:p w:rsidR="00B105ED" w:rsidRDefault="00B105ED" w:rsidP="00B105ED">
      <w:pPr>
        <w:pStyle w:val="a0"/>
        <w:rPr>
          <w:rFonts w:eastAsiaTheme="minorEastAsia"/>
          <w:lang w:eastAsia="zh-CN"/>
        </w:rPr>
      </w:pPr>
      <w:r>
        <w:rPr>
          <w:rFonts w:eastAsiaTheme="minorEastAsia" w:hint="eastAsia"/>
          <w:lang w:eastAsia="zh-CN"/>
        </w:rPr>
        <w:t xml:space="preserve">Regarding to the </w:t>
      </w:r>
      <w:proofErr w:type="spellStart"/>
      <w:r>
        <w:rPr>
          <w:rFonts w:eastAsiaTheme="minorEastAsia" w:hint="eastAsia"/>
          <w:lang w:eastAsia="zh-CN"/>
        </w:rPr>
        <w:t>sidelink</w:t>
      </w:r>
      <w:proofErr w:type="spellEnd"/>
      <w:r>
        <w:rPr>
          <w:rFonts w:eastAsiaTheme="minorEastAsia" w:hint="eastAsia"/>
          <w:lang w:eastAsia="zh-CN"/>
        </w:rPr>
        <w:t xml:space="preserve"> discovery configuration, in RAN2#113bis meeting, the following agreements were reached:</w:t>
      </w:r>
    </w:p>
    <w:p w:rsidR="00B105ED" w:rsidRPr="00907DEE" w:rsidRDefault="00B105ED" w:rsidP="00B105ED">
      <w:pPr>
        <w:pBdr>
          <w:top w:val="single" w:sz="4" w:space="1" w:color="auto"/>
          <w:left w:val="single" w:sz="4" w:space="4" w:color="auto"/>
          <w:bottom w:val="single" w:sz="4" w:space="1" w:color="auto"/>
          <w:right w:val="single" w:sz="4" w:space="4" w:color="auto"/>
        </w:pBdr>
        <w:tabs>
          <w:tab w:val="left" w:pos="1622"/>
        </w:tabs>
        <w:ind w:leftChars="29" w:left="421" w:hanging="363"/>
        <w:rPr>
          <w:rFonts w:eastAsia="MS Mincho"/>
          <w:lang w:val="en-GB" w:eastAsia="en-GB"/>
        </w:rPr>
      </w:pPr>
      <w:r w:rsidRPr="00907DEE">
        <w:rPr>
          <w:rFonts w:eastAsia="MS Mincho"/>
          <w:lang w:val="en-GB" w:eastAsia="en-GB"/>
        </w:rPr>
        <w:t>Proposal 4</w:t>
      </w:r>
      <w:r w:rsidRPr="00907DEE">
        <w:rPr>
          <w:rFonts w:eastAsia="MS Mincho"/>
          <w:lang w:val="en-GB" w:eastAsia="en-GB"/>
        </w:rPr>
        <w:tab/>
        <w:t>[Easy</w:t>
      </w:r>
      <w:proofErr w:type="gramStart"/>
      <w:r w:rsidRPr="00907DEE">
        <w:rPr>
          <w:rFonts w:eastAsia="MS Mincho"/>
          <w:lang w:val="en-GB" w:eastAsia="en-GB"/>
        </w:rPr>
        <w:t>][</w:t>
      </w:r>
      <w:proofErr w:type="gramEnd"/>
      <w:r w:rsidRPr="00907DEE">
        <w:rPr>
          <w:rFonts w:eastAsia="MS Mincho"/>
          <w:lang w:val="en-GB" w:eastAsia="en-GB"/>
        </w:rPr>
        <w:t>23/23]: Relay UE and remote UE (IC) in RRC CONNECTED can use the discovery configuration provided via dedicated signalling if available.</w:t>
      </w:r>
    </w:p>
    <w:p w:rsidR="00B105ED" w:rsidRPr="00907DEE" w:rsidRDefault="00B105ED" w:rsidP="00B105ED">
      <w:pPr>
        <w:pBdr>
          <w:top w:val="single" w:sz="4" w:space="1" w:color="auto"/>
          <w:left w:val="single" w:sz="4" w:space="4" w:color="auto"/>
          <w:bottom w:val="single" w:sz="4" w:space="1" w:color="auto"/>
          <w:right w:val="single" w:sz="4" w:space="4" w:color="auto"/>
        </w:pBdr>
        <w:tabs>
          <w:tab w:val="left" w:pos="1622"/>
        </w:tabs>
        <w:ind w:leftChars="29" w:left="421" w:hanging="363"/>
        <w:rPr>
          <w:rFonts w:eastAsia="MS Mincho"/>
          <w:lang w:val="en-GB" w:eastAsia="en-GB"/>
        </w:rPr>
      </w:pPr>
      <w:r w:rsidRPr="00907DEE">
        <w:rPr>
          <w:rFonts w:eastAsia="MS Mincho"/>
          <w:lang w:val="en-GB" w:eastAsia="en-GB"/>
        </w:rPr>
        <w:t>Proposal 5</w:t>
      </w:r>
      <w:r w:rsidRPr="00907DEE">
        <w:rPr>
          <w:rFonts w:eastAsia="MS Mincho"/>
          <w:lang w:val="en-GB" w:eastAsia="en-GB"/>
        </w:rPr>
        <w:tab/>
        <w:t>[Easy</w:t>
      </w:r>
      <w:proofErr w:type="gramStart"/>
      <w:r w:rsidRPr="00907DEE">
        <w:rPr>
          <w:rFonts w:eastAsia="MS Mincho"/>
          <w:lang w:val="en-GB" w:eastAsia="en-GB"/>
        </w:rPr>
        <w:t>][</w:t>
      </w:r>
      <w:proofErr w:type="gramEnd"/>
      <w:r w:rsidRPr="00907DEE">
        <w:rPr>
          <w:rFonts w:eastAsia="MS Mincho"/>
          <w:lang w:val="en-GB" w:eastAsia="en-GB"/>
        </w:rPr>
        <w:t>23/23]: Relay UE and remote UE (IC) in RRC IDLE or RRC INACTIVE shall use the discovery configuration provided via SIB if available.</w:t>
      </w:r>
    </w:p>
    <w:p w:rsidR="00B105ED" w:rsidRPr="00907DEE" w:rsidRDefault="00B105ED" w:rsidP="00B105ED">
      <w:pPr>
        <w:pBdr>
          <w:top w:val="single" w:sz="4" w:space="1" w:color="auto"/>
          <w:left w:val="single" w:sz="4" w:space="4" w:color="auto"/>
          <w:bottom w:val="single" w:sz="4" w:space="1" w:color="auto"/>
          <w:right w:val="single" w:sz="4" w:space="4" w:color="auto"/>
        </w:pBdr>
        <w:tabs>
          <w:tab w:val="left" w:pos="1622"/>
        </w:tabs>
        <w:ind w:leftChars="29" w:left="421" w:hanging="363"/>
        <w:rPr>
          <w:rFonts w:eastAsia="MS Mincho"/>
          <w:lang w:val="en-GB" w:eastAsia="en-GB"/>
        </w:rPr>
      </w:pPr>
      <w:r w:rsidRPr="00907DEE">
        <w:rPr>
          <w:rFonts w:eastAsia="MS Mincho"/>
          <w:lang w:val="en-GB" w:eastAsia="en-GB"/>
        </w:rPr>
        <w:t>Proposal 7</w:t>
      </w:r>
      <w:r w:rsidRPr="00907DEE">
        <w:rPr>
          <w:rFonts w:eastAsia="MS Mincho"/>
          <w:lang w:val="en-GB" w:eastAsia="en-GB"/>
        </w:rPr>
        <w:tab/>
        <w:t xml:space="preserve">[Easy][20/22]: WA: L3 relay UE uses pre-configuration for discovery, only if the discovery SIB configuration is not provided by </w:t>
      </w:r>
      <w:proofErr w:type="spellStart"/>
      <w:r w:rsidRPr="00907DEE">
        <w:rPr>
          <w:rFonts w:eastAsia="MS Mincho"/>
          <w:lang w:val="en-GB" w:eastAsia="en-GB"/>
        </w:rPr>
        <w:t>gNB</w:t>
      </w:r>
      <w:proofErr w:type="spellEnd"/>
      <w:r w:rsidRPr="00907DEE">
        <w:rPr>
          <w:rFonts w:eastAsia="MS Mincho"/>
          <w:lang w:val="en-GB" w:eastAsia="en-GB"/>
        </w:rPr>
        <w:t xml:space="preserve">, in case its serving carrier is not shared with carrier for </w:t>
      </w:r>
      <w:proofErr w:type="spellStart"/>
      <w:r w:rsidRPr="00907DEE">
        <w:rPr>
          <w:rFonts w:eastAsia="MS Mincho"/>
          <w:lang w:val="en-GB" w:eastAsia="en-GB"/>
        </w:rPr>
        <w:t>sidelink</w:t>
      </w:r>
      <w:proofErr w:type="spellEnd"/>
      <w:r w:rsidRPr="00907DEE">
        <w:rPr>
          <w:rFonts w:eastAsia="MS Mincho"/>
          <w:lang w:val="en-GB" w:eastAsia="en-GB"/>
        </w:rPr>
        <w:t xml:space="preserve"> operation. Otherwise, L3 relay UE uses the configuration for discovery provided by </w:t>
      </w:r>
      <w:proofErr w:type="spellStart"/>
      <w:r w:rsidRPr="00907DEE">
        <w:rPr>
          <w:rFonts w:eastAsia="MS Mincho"/>
          <w:lang w:val="en-GB" w:eastAsia="en-GB"/>
        </w:rPr>
        <w:t>gNB</w:t>
      </w:r>
      <w:proofErr w:type="spellEnd"/>
      <w:r w:rsidRPr="00907DEE">
        <w:rPr>
          <w:rFonts w:eastAsia="MS Mincho"/>
          <w:lang w:val="en-GB" w:eastAsia="en-GB"/>
        </w:rPr>
        <w:t>.</w:t>
      </w:r>
    </w:p>
    <w:p w:rsidR="00B105ED" w:rsidRPr="00907DEE" w:rsidRDefault="00B105ED" w:rsidP="00B105ED">
      <w:pPr>
        <w:pBdr>
          <w:top w:val="single" w:sz="4" w:space="1" w:color="auto"/>
          <w:left w:val="single" w:sz="4" w:space="4" w:color="auto"/>
          <w:bottom w:val="single" w:sz="4" w:space="1" w:color="auto"/>
          <w:right w:val="single" w:sz="4" w:space="4" w:color="auto"/>
        </w:pBdr>
        <w:tabs>
          <w:tab w:val="left" w:pos="1622"/>
        </w:tabs>
        <w:ind w:leftChars="29" w:left="421" w:hanging="363"/>
        <w:rPr>
          <w:rFonts w:eastAsia="MS Mincho"/>
          <w:lang w:val="en-GB" w:eastAsia="en-GB"/>
        </w:rPr>
      </w:pPr>
      <w:r w:rsidRPr="00907DEE">
        <w:rPr>
          <w:rFonts w:eastAsia="MS Mincho"/>
          <w:lang w:val="en-GB" w:eastAsia="en-GB"/>
        </w:rPr>
        <w:t>Proposal 8</w:t>
      </w:r>
      <w:r w:rsidRPr="00907DEE">
        <w:rPr>
          <w:rFonts w:eastAsia="MS Mincho"/>
          <w:lang w:val="en-GB" w:eastAsia="en-GB"/>
        </w:rPr>
        <w:tab/>
        <w:t>[Easy</w:t>
      </w:r>
      <w:proofErr w:type="gramStart"/>
      <w:r w:rsidRPr="00907DEE">
        <w:rPr>
          <w:rFonts w:eastAsia="MS Mincho"/>
          <w:lang w:val="en-GB" w:eastAsia="en-GB"/>
        </w:rPr>
        <w:t>][</w:t>
      </w:r>
      <w:proofErr w:type="gramEnd"/>
      <w:r w:rsidRPr="00907DEE">
        <w:rPr>
          <w:rFonts w:eastAsia="MS Mincho"/>
          <w:lang w:val="en-GB" w:eastAsia="en-GB"/>
        </w:rPr>
        <w:t xml:space="preserve">22/23]: L2 relay UE will always use the discovery configuration provided by </w:t>
      </w:r>
      <w:proofErr w:type="spellStart"/>
      <w:r w:rsidRPr="00907DEE">
        <w:rPr>
          <w:rFonts w:eastAsia="MS Mincho"/>
          <w:lang w:val="en-GB" w:eastAsia="en-GB"/>
        </w:rPr>
        <w:t>gNB</w:t>
      </w:r>
      <w:proofErr w:type="spellEnd"/>
      <w:r w:rsidRPr="00907DEE">
        <w:rPr>
          <w:rFonts w:eastAsia="MS Mincho"/>
          <w:lang w:val="en-GB" w:eastAsia="en-GB"/>
        </w:rPr>
        <w:t xml:space="preserve"> (either via SIB or dedicated signalling).</w:t>
      </w:r>
    </w:p>
    <w:p w:rsidR="00B105ED" w:rsidRPr="00907DEE" w:rsidRDefault="00B105ED" w:rsidP="00B105ED">
      <w:pPr>
        <w:pBdr>
          <w:top w:val="single" w:sz="4" w:space="1" w:color="auto"/>
          <w:left w:val="single" w:sz="4" w:space="4" w:color="auto"/>
          <w:bottom w:val="single" w:sz="4" w:space="1" w:color="auto"/>
          <w:right w:val="single" w:sz="4" w:space="4" w:color="auto"/>
        </w:pBdr>
        <w:tabs>
          <w:tab w:val="left" w:pos="1622"/>
        </w:tabs>
        <w:ind w:leftChars="29" w:left="421" w:hanging="363"/>
        <w:rPr>
          <w:rFonts w:eastAsia="MS Mincho"/>
          <w:lang w:val="en-GB" w:eastAsia="en-GB"/>
        </w:rPr>
      </w:pPr>
      <w:r w:rsidRPr="00907DEE">
        <w:rPr>
          <w:rFonts w:eastAsia="MS Mincho"/>
          <w:lang w:val="en-GB" w:eastAsia="en-GB"/>
        </w:rPr>
        <w:t>Proposal 9</w:t>
      </w:r>
      <w:r w:rsidRPr="00907DEE">
        <w:rPr>
          <w:rFonts w:eastAsia="MS Mincho"/>
          <w:lang w:val="en-GB" w:eastAsia="en-GB"/>
        </w:rPr>
        <w:tab/>
        <w:t>[For discussion</w:t>
      </w:r>
      <w:proofErr w:type="gramStart"/>
      <w:r w:rsidRPr="00907DEE">
        <w:rPr>
          <w:rFonts w:eastAsia="MS Mincho"/>
          <w:lang w:val="en-GB" w:eastAsia="en-GB"/>
        </w:rPr>
        <w:t>][</w:t>
      </w:r>
      <w:proofErr w:type="gramEnd"/>
      <w:r w:rsidRPr="00907DEE">
        <w:rPr>
          <w:rFonts w:eastAsia="MS Mincho"/>
          <w:lang w:val="en-GB" w:eastAsia="en-GB"/>
        </w:rPr>
        <w:t xml:space="preserve">17/23]: FFS: Remote UE (regardless of L2 relaying or L3 relaying) performs discovery based on pre-configuration, only if the discovery configuration is not provided by </w:t>
      </w:r>
      <w:proofErr w:type="spellStart"/>
      <w:r w:rsidRPr="00907DEE">
        <w:rPr>
          <w:rFonts w:eastAsia="MS Mincho"/>
          <w:lang w:val="en-GB" w:eastAsia="en-GB"/>
        </w:rPr>
        <w:t>gNB</w:t>
      </w:r>
      <w:proofErr w:type="spellEnd"/>
      <w:r w:rsidRPr="00907DEE">
        <w:rPr>
          <w:rFonts w:eastAsia="MS Mincho"/>
          <w:lang w:val="en-GB" w:eastAsia="en-GB"/>
        </w:rPr>
        <w:t xml:space="preserve"> (regardless not provided, or not able to provide, or not able to obtain in OOC, etc.). Otherwise, Remote UE uses the configuration for discovery provided by </w:t>
      </w:r>
      <w:proofErr w:type="spellStart"/>
      <w:r w:rsidRPr="00907DEE">
        <w:rPr>
          <w:rFonts w:eastAsia="MS Mincho"/>
          <w:lang w:val="en-GB" w:eastAsia="en-GB"/>
        </w:rPr>
        <w:t>gNB</w:t>
      </w:r>
      <w:proofErr w:type="spellEnd"/>
      <w:r w:rsidRPr="00907DEE">
        <w:rPr>
          <w:rFonts w:eastAsia="MS Mincho"/>
          <w:lang w:val="en-GB" w:eastAsia="en-GB"/>
        </w:rPr>
        <w:t>.</w:t>
      </w:r>
    </w:p>
    <w:p w:rsidR="00B105ED" w:rsidRDefault="00B105ED" w:rsidP="00B105ED">
      <w:pPr>
        <w:pStyle w:val="a0"/>
        <w:spacing w:beforeLines="50" w:before="120"/>
        <w:rPr>
          <w:rFonts w:eastAsiaTheme="minorEastAsia"/>
          <w:lang w:eastAsia="zh-CN"/>
        </w:rPr>
      </w:pPr>
      <w:r>
        <w:rPr>
          <w:rFonts w:eastAsiaTheme="minorEastAsia" w:hint="eastAsia"/>
          <w:lang w:eastAsia="zh-CN"/>
        </w:rPr>
        <w:t xml:space="preserve">According to the above agreements, for the relay UE, how it acquire the </w:t>
      </w:r>
      <w:proofErr w:type="spellStart"/>
      <w:r>
        <w:rPr>
          <w:rFonts w:eastAsiaTheme="minorEastAsia" w:hint="eastAsia"/>
          <w:lang w:eastAsia="zh-CN"/>
        </w:rPr>
        <w:t>sidelink</w:t>
      </w:r>
      <w:proofErr w:type="spellEnd"/>
      <w:r>
        <w:rPr>
          <w:rFonts w:eastAsiaTheme="minorEastAsia" w:hint="eastAsia"/>
          <w:lang w:eastAsia="zh-CN"/>
        </w:rPr>
        <w:t xml:space="preserve"> discovery configurat</w:t>
      </w:r>
      <w:r w:rsidR="00155F76">
        <w:rPr>
          <w:rFonts w:eastAsiaTheme="minorEastAsia" w:hint="eastAsia"/>
          <w:lang w:eastAsia="zh-CN"/>
        </w:rPr>
        <w:t xml:space="preserve">ion is clear; and for </w:t>
      </w:r>
      <w:r>
        <w:rPr>
          <w:rFonts w:eastAsiaTheme="minorEastAsia" w:hint="eastAsia"/>
          <w:lang w:eastAsia="zh-CN"/>
        </w:rPr>
        <w:t>IC</w:t>
      </w:r>
      <w:r w:rsidR="00155F76">
        <w:rPr>
          <w:rFonts w:eastAsiaTheme="minorEastAsia" w:hint="eastAsia"/>
          <w:lang w:eastAsia="zh-CN"/>
        </w:rPr>
        <w:t xml:space="preserve"> remote UE</w:t>
      </w:r>
      <w:r>
        <w:rPr>
          <w:rFonts w:eastAsiaTheme="minorEastAsia" w:hint="eastAsia"/>
          <w:lang w:eastAsia="zh-CN"/>
        </w:rPr>
        <w:t xml:space="preserve">, how it acquire the </w:t>
      </w:r>
      <w:proofErr w:type="spellStart"/>
      <w:r>
        <w:rPr>
          <w:rFonts w:eastAsiaTheme="minorEastAsia" w:hint="eastAsia"/>
          <w:lang w:eastAsia="zh-CN"/>
        </w:rPr>
        <w:t>sidelink</w:t>
      </w:r>
      <w:proofErr w:type="spellEnd"/>
      <w:r>
        <w:rPr>
          <w:rFonts w:eastAsiaTheme="minorEastAsia" w:hint="eastAsia"/>
          <w:lang w:eastAsia="zh-CN"/>
        </w:rPr>
        <w:t xml:space="preserve"> discovery configuration is also clear if the network can provide the </w:t>
      </w:r>
      <w:proofErr w:type="spellStart"/>
      <w:r>
        <w:rPr>
          <w:rFonts w:eastAsiaTheme="minorEastAsia" w:hint="eastAsia"/>
          <w:lang w:eastAsia="zh-CN"/>
        </w:rPr>
        <w:t>sidelink</w:t>
      </w:r>
      <w:proofErr w:type="spellEnd"/>
      <w:r>
        <w:rPr>
          <w:rFonts w:eastAsiaTheme="minorEastAsia" w:hint="eastAsia"/>
          <w:lang w:eastAsia="zh-CN"/>
        </w:rPr>
        <w:t xml:space="preserve"> discovery configuration. But it is still FFS how does the remote UE acquire the </w:t>
      </w:r>
      <w:proofErr w:type="spellStart"/>
      <w:r>
        <w:rPr>
          <w:rFonts w:eastAsiaTheme="minorEastAsia" w:hint="eastAsia"/>
          <w:lang w:eastAsia="zh-CN"/>
        </w:rPr>
        <w:t>sidelink</w:t>
      </w:r>
      <w:proofErr w:type="spellEnd"/>
      <w:r>
        <w:rPr>
          <w:rFonts w:eastAsiaTheme="minorEastAsia" w:hint="eastAsia"/>
          <w:lang w:eastAsia="zh-CN"/>
        </w:rPr>
        <w:t xml:space="preserve"> discovery configuration if discovery is not provided by </w:t>
      </w:r>
      <w:proofErr w:type="spellStart"/>
      <w:r>
        <w:rPr>
          <w:rFonts w:eastAsiaTheme="minorEastAsia" w:hint="eastAsia"/>
          <w:lang w:eastAsia="zh-CN"/>
        </w:rPr>
        <w:t>gNB</w:t>
      </w:r>
      <w:proofErr w:type="spellEnd"/>
      <w:r w:rsidRPr="00907DEE">
        <w:rPr>
          <w:lang w:val="en-GB" w:eastAsia="en-GB"/>
        </w:rPr>
        <w:t xml:space="preserve"> (regardless not provided, or not able to provide, or not able to obtain in OOC, etc.)</w:t>
      </w:r>
      <w:r>
        <w:rPr>
          <w:rFonts w:eastAsiaTheme="minorEastAsia" w:hint="eastAsia"/>
          <w:lang w:val="en-GB" w:eastAsia="zh-CN"/>
        </w:rPr>
        <w:t>.</w:t>
      </w:r>
      <w:r>
        <w:rPr>
          <w:rFonts w:eastAsiaTheme="minorEastAsia" w:hint="eastAsia"/>
          <w:lang w:eastAsia="zh-CN"/>
        </w:rPr>
        <w:t xml:space="preserve"> Regarding this issue, the detailed </w:t>
      </w:r>
      <w:r>
        <w:rPr>
          <w:rFonts w:eastAsiaTheme="minorEastAsia"/>
          <w:lang w:eastAsia="zh-CN"/>
        </w:rPr>
        <w:t>analysis is</w:t>
      </w:r>
      <w:r>
        <w:rPr>
          <w:rFonts w:eastAsiaTheme="minorEastAsia" w:hint="eastAsia"/>
          <w:lang w:eastAsia="zh-CN"/>
        </w:rPr>
        <w:t xml:space="preserve"> listed as below:</w:t>
      </w:r>
    </w:p>
    <w:p w:rsidR="00B105ED" w:rsidRDefault="00B105ED" w:rsidP="00B105ED">
      <w:pPr>
        <w:pStyle w:val="a0"/>
        <w:numPr>
          <w:ilvl w:val="0"/>
          <w:numId w:val="20"/>
        </w:numPr>
        <w:spacing w:beforeLines="50" w:before="120"/>
        <w:rPr>
          <w:rFonts w:eastAsiaTheme="minorEastAsia"/>
          <w:lang w:eastAsia="zh-CN"/>
        </w:rPr>
      </w:pPr>
      <w:r>
        <w:rPr>
          <w:rFonts w:eastAsiaTheme="minorEastAsia" w:hint="eastAsia"/>
          <w:lang w:eastAsia="zh-CN"/>
        </w:rPr>
        <w:t xml:space="preserve">If the remote UE is OOC, it can only use the pre-configured </w:t>
      </w:r>
      <w:proofErr w:type="spellStart"/>
      <w:r>
        <w:rPr>
          <w:rFonts w:eastAsiaTheme="minorEastAsia" w:hint="eastAsia"/>
          <w:lang w:eastAsia="zh-CN"/>
        </w:rPr>
        <w:t>sidelink</w:t>
      </w:r>
      <w:proofErr w:type="spellEnd"/>
      <w:r>
        <w:rPr>
          <w:rFonts w:eastAsiaTheme="minorEastAsia" w:hint="eastAsia"/>
          <w:lang w:eastAsia="zh-CN"/>
        </w:rPr>
        <w:t xml:space="preserve"> discovery </w:t>
      </w:r>
      <w:r w:rsidR="00155F76">
        <w:rPr>
          <w:rFonts w:eastAsiaTheme="minorEastAsia"/>
          <w:lang w:eastAsia="zh-CN"/>
        </w:rPr>
        <w:t>configuration</w:t>
      </w:r>
      <w:r>
        <w:rPr>
          <w:rFonts w:eastAsiaTheme="minorEastAsia" w:hint="eastAsia"/>
          <w:lang w:eastAsia="zh-CN"/>
        </w:rPr>
        <w:t xml:space="preserve"> to transmit the </w:t>
      </w:r>
      <w:proofErr w:type="spellStart"/>
      <w:r>
        <w:rPr>
          <w:rFonts w:eastAsiaTheme="minorEastAsia" w:hint="eastAsia"/>
          <w:lang w:eastAsia="zh-CN"/>
        </w:rPr>
        <w:t>sidelink</w:t>
      </w:r>
      <w:proofErr w:type="spellEnd"/>
      <w:r>
        <w:rPr>
          <w:rFonts w:eastAsiaTheme="minorEastAsia" w:hint="eastAsia"/>
          <w:lang w:eastAsia="zh-CN"/>
        </w:rPr>
        <w:t xml:space="preserve"> discovery message. </w:t>
      </w:r>
    </w:p>
    <w:p w:rsidR="00B105ED" w:rsidRPr="00AE7687" w:rsidRDefault="00B105ED" w:rsidP="00B105ED">
      <w:pPr>
        <w:pStyle w:val="a0"/>
        <w:numPr>
          <w:ilvl w:val="0"/>
          <w:numId w:val="20"/>
        </w:numPr>
        <w:spacing w:beforeLines="50" w:before="120"/>
        <w:rPr>
          <w:rFonts w:eastAsiaTheme="minorEastAsia"/>
          <w:lang w:eastAsia="zh-CN"/>
        </w:rPr>
      </w:pPr>
      <w:r>
        <w:rPr>
          <w:rFonts w:eastAsiaTheme="minorEastAsia" w:hint="eastAsia"/>
          <w:lang w:eastAsia="zh-CN"/>
        </w:rPr>
        <w:t xml:space="preserve">If the remote UE is IC, it is also possible </w:t>
      </w:r>
      <w:r w:rsidR="003A0F1C">
        <w:rPr>
          <w:rFonts w:eastAsiaTheme="minorEastAsia" w:hint="eastAsia"/>
          <w:lang w:eastAsia="zh-CN"/>
        </w:rPr>
        <w:t xml:space="preserve">to use the pre-configured </w:t>
      </w:r>
      <w:proofErr w:type="spellStart"/>
      <w:r w:rsidR="003A0F1C">
        <w:rPr>
          <w:rFonts w:eastAsiaTheme="minorEastAsia" w:hint="eastAsia"/>
          <w:lang w:eastAsia="zh-CN"/>
        </w:rPr>
        <w:t>sidelink</w:t>
      </w:r>
      <w:proofErr w:type="spellEnd"/>
      <w:r w:rsidR="003A0F1C">
        <w:rPr>
          <w:rFonts w:eastAsiaTheme="minorEastAsia" w:hint="eastAsia"/>
          <w:lang w:eastAsia="zh-CN"/>
        </w:rPr>
        <w:t xml:space="preserve"> discovery configuration if </w:t>
      </w:r>
      <w:r>
        <w:rPr>
          <w:rFonts w:eastAsiaTheme="minorEastAsia" w:hint="eastAsia"/>
          <w:lang w:eastAsia="zh-CN"/>
        </w:rPr>
        <w:t xml:space="preserve">it cannot acquire the </w:t>
      </w:r>
      <w:proofErr w:type="spellStart"/>
      <w:r>
        <w:rPr>
          <w:rFonts w:eastAsiaTheme="minorEastAsia" w:hint="eastAsia"/>
          <w:lang w:eastAsia="zh-CN"/>
        </w:rPr>
        <w:t>sidelink</w:t>
      </w:r>
      <w:proofErr w:type="spellEnd"/>
      <w:r>
        <w:rPr>
          <w:rFonts w:eastAsiaTheme="minorEastAsia" w:hint="eastAsia"/>
          <w:lang w:eastAsia="zh-CN"/>
        </w:rPr>
        <w:t xml:space="preserve"> discovery </w:t>
      </w:r>
      <w:r>
        <w:rPr>
          <w:rFonts w:eastAsiaTheme="minorEastAsia"/>
          <w:lang w:eastAsia="zh-CN"/>
        </w:rPr>
        <w:t>configuration</w:t>
      </w:r>
      <w:r>
        <w:rPr>
          <w:rFonts w:eastAsiaTheme="minorEastAsia" w:hint="eastAsia"/>
          <w:lang w:eastAsia="zh-CN"/>
        </w:rPr>
        <w:t xml:space="preserve"> from </w:t>
      </w:r>
      <w:proofErr w:type="spellStart"/>
      <w:r>
        <w:rPr>
          <w:rFonts w:eastAsiaTheme="minorEastAsia" w:hint="eastAsia"/>
          <w:lang w:eastAsia="zh-CN"/>
        </w:rPr>
        <w:t>gNB</w:t>
      </w:r>
      <w:proofErr w:type="spellEnd"/>
      <w:r>
        <w:rPr>
          <w:rFonts w:eastAsiaTheme="minorEastAsia" w:hint="eastAsia"/>
          <w:lang w:eastAsia="zh-CN"/>
        </w:rPr>
        <w:t xml:space="preserve">, e.g., the </w:t>
      </w:r>
      <w:proofErr w:type="spellStart"/>
      <w:r>
        <w:rPr>
          <w:rFonts w:eastAsiaTheme="minorEastAsia" w:hint="eastAsia"/>
          <w:lang w:eastAsia="zh-CN"/>
        </w:rPr>
        <w:t>gNB</w:t>
      </w:r>
      <w:proofErr w:type="spellEnd"/>
      <w:r>
        <w:rPr>
          <w:rFonts w:eastAsiaTheme="minorEastAsia" w:hint="eastAsia"/>
          <w:lang w:eastAsia="zh-CN"/>
        </w:rPr>
        <w:t xml:space="preserve"> </w:t>
      </w:r>
      <w:r>
        <w:rPr>
          <w:rFonts w:eastAsiaTheme="minorEastAsia"/>
          <w:lang w:eastAsia="zh-CN"/>
        </w:rPr>
        <w:t>does</w:t>
      </w:r>
      <w:r>
        <w:rPr>
          <w:rFonts w:eastAsiaTheme="minorEastAsia" w:hint="eastAsia"/>
          <w:lang w:eastAsia="zh-CN"/>
        </w:rPr>
        <w:t xml:space="preserve"> not support </w:t>
      </w:r>
      <w:proofErr w:type="spellStart"/>
      <w:r>
        <w:rPr>
          <w:rFonts w:eastAsiaTheme="minorEastAsia" w:hint="eastAsia"/>
          <w:lang w:eastAsia="zh-CN"/>
        </w:rPr>
        <w:t>sidelink</w:t>
      </w:r>
      <w:proofErr w:type="spellEnd"/>
      <w:r>
        <w:rPr>
          <w:rFonts w:eastAsiaTheme="minorEastAsia" w:hint="eastAsia"/>
          <w:lang w:eastAsia="zh-CN"/>
        </w:rPr>
        <w:t xml:space="preserve"> relay operation.</w:t>
      </w:r>
    </w:p>
    <w:p w:rsidR="00B105ED" w:rsidRPr="004B41A8" w:rsidRDefault="00B105ED" w:rsidP="00B105ED">
      <w:pPr>
        <w:pStyle w:val="a0"/>
        <w:rPr>
          <w:rFonts w:eastAsiaTheme="minorEastAsia"/>
          <w:b/>
          <w:lang w:eastAsia="zh-CN"/>
        </w:rPr>
      </w:pPr>
      <w:bookmarkStart w:id="12" w:name="_Ref70340101"/>
      <w:r w:rsidRPr="004B41A8">
        <w:rPr>
          <w:b/>
        </w:rPr>
        <w:t xml:space="preserve">Proposal </w:t>
      </w:r>
      <w:r w:rsidRPr="004B41A8">
        <w:rPr>
          <w:b/>
        </w:rPr>
        <w:fldChar w:fldCharType="begin"/>
      </w:r>
      <w:r w:rsidRPr="004B41A8">
        <w:rPr>
          <w:b/>
        </w:rPr>
        <w:instrText xml:space="preserve"> SEQ Proposal \* ARABIC </w:instrText>
      </w:r>
      <w:r w:rsidRPr="004B41A8">
        <w:rPr>
          <w:b/>
        </w:rPr>
        <w:fldChar w:fldCharType="separate"/>
      </w:r>
      <w:r w:rsidR="00E1182C">
        <w:rPr>
          <w:b/>
          <w:noProof/>
        </w:rPr>
        <w:t>6</w:t>
      </w:r>
      <w:r w:rsidRPr="004B41A8">
        <w:rPr>
          <w:b/>
        </w:rPr>
        <w:fldChar w:fldCharType="end"/>
      </w:r>
      <w:r w:rsidRPr="004B41A8">
        <w:rPr>
          <w:rFonts w:hint="eastAsia"/>
          <w:b/>
        </w:rPr>
        <w:t xml:space="preserve">: </w:t>
      </w:r>
      <w:r w:rsidRPr="004B41A8">
        <w:rPr>
          <w:b/>
        </w:rPr>
        <w:t xml:space="preserve">Remote UE (regardless of L2 relaying or L3 relaying) performs </w:t>
      </w:r>
      <w:proofErr w:type="spellStart"/>
      <w:r>
        <w:rPr>
          <w:rFonts w:eastAsiaTheme="minorEastAsia" w:hint="eastAsia"/>
          <w:b/>
          <w:lang w:eastAsia="zh-CN"/>
        </w:rPr>
        <w:t>sidelink</w:t>
      </w:r>
      <w:proofErr w:type="spellEnd"/>
      <w:r>
        <w:rPr>
          <w:rFonts w:eastAsiaTheme="minorEastAsia" w:hint="eastAsia"/>
          <w:b/>
          <w:lang w:eastAsia="zh-CN"/>
        </w:rPr>
        <w:t xml:space="preserve"> </w:t>
      </w:r>
      <w:r w:rsidRPr="004B41A8">
        <w:rPr>
          <w:b/>
        </w:rPr>
        <w:t>disco</w:t>
      </w:r>
      <w:r>
        <w:rPr>
          <w:b/>
        </w:rPr>
        <w:t>very based on pre-configuration</w:t>
      </w:r>
      <w:r w:rsidRPr="004B41A8">
        <w:rPr>
          <w:b/>
        </w:rPr>
        <w:t xml:space="preserve"> only if the discovery configuration is not provided by </w:t>
      </w:r>
      <w:proofErr w:type="spellStart"/>
      <w:r w:rsidRPr="004B41A8">
        <w:rPr>
          <w:b/>
        </w:rPr>
        <w:t>gNB</w:t>
      </w:r>
      <w:proofErr w:type="spellEnd"/>
      <w:r w:rsidRPr="004B41A8">
        <w:rPr>
          <w:b/>
        </w:rPr>
        <w:t xml:space="preserve"> (regardless not provided, or not able to provide, or not able to obtain in OOC, etc.). Otherwise, Remote UE uses the configuration for discovery provided by </w:t>
      </w:r>
      <w:proofErr w:type="spellStart"/>
      <w:r w:rsidRPr="004B41A8">
        <w:rPr>
          <w:b/>
        </w:rPr>
        <w:t>gNB</w:t>
      </w:r>
      <w:proofErr w:type="spellEnd"/>
      <w:r w:rsidRPr="004B41A8">
        <w:rPr>
          <w:b/>
        </w:rPr>
        <w:t>.</w:t>
      </w:r>
      <w:bookmarkEnd w:id="12"/>
    </w:p>
    <w:p w:rsidR="00B105ED" w:rsidRDefault="00B105ED" w:rsidP="00B105ED">
      <w:pPr>
        <w:pStyle w:val="20"/>
        <w:ind w:left="562" w:hanging="562"/>
        <w:jc w:val="both"/>
        <w:rPr>
          <w:rFonts w:eastAsiaTheme="minorEastAsia"/>
        </w:rPr>
      </w:pPr>
      <w:proofErr w:type="spellStart"/>
      <w:r>
        <w:rPr>
          <w:rFonts w:eastAsiaTheme="minorEastAsia" w:hint="eastAsia"/>
        </w:rPr>
        <w:t>Sidelink</w:t>
      </w:r>
      <w:proofErr w:type="spellEnd"/>
      <w:r>
        <w:rPr>
          <w:rFonts w:eastAsiaTheme="minorEastAsia" w:hint="eastAsia"/>
        </w:rPr>
        <w:t xml:space="preserve"> discovery configuration </w:t>
      </w:r>
      <w:r w:rsidR="00C93755">
        <w:rPr>
          <w:rFonts w:eastAsiaTheme="minorEastAsia" w:hint="eastAsia"/>
        </w:rPr>
        <w:t xml:space="preserve">in case of both </w:t>
      </w:r>
      <w:r>
        <w:rPr>
          <w:rFonts w:eastAsiaTheme="minorEastAsia" w:hint="eastAsia"/>
        </w:rPr>
        <w:t>L2</w:t>
      </w:r>
      <w:r w:rsidR="00C93755">
        <w:rPr>
          <w:rFonts w:eastAsiaTheme="minorEastAsia" w:hint="eastAsia"/>
        </w:rPr>
        <w:t xml:space="preserve"> and </w:t>
      </w:r>
      <w:r>
        <w:rPr>
          <w:rFonts w:eastAsiaTheme="minorEastAsia" w:hint="eastAsia"/>
        </w:rPr>
        <w:t>L3</w:t>
      </w:r>
      <w:r w:rsidR="00C93755">
        <w:rPr>
          <w:rFonts w:eastAsiaTheme="minorEastAsia" w:hint="eastAsia"/>
        </w:rPr>
        <w:t xml:space="preserve"> relay are supported</w:t>
      </w:r>
    </w:p>
    <w:p w:rsidR="00B105ED" w:rsidRDefault="00B105ED" w:rsidP="00B105ED">
      <w:pPr>
        <w:pStyle w:val="a0"/>
        <w:rPr>
          <w:rFonts w:eastAsiaTheme="minorEastAsia"/>
          <w:lang w:eastAsia="zh-CN"/>
        </w:rPr>
      </w:pPr>
      <w:r>
        <w:rPr>
          <w:rFonts w:eastAsiaTheme="minorEastAsia" w:hint="eastAsia"/>
          <w:lang w:eastAsia="zh-CN"/>
        </w:rPr>
        <w:t xml:space="preserve">If both L2 and L3 relay are supported, for dedicated </w:t>
      </w:r>
      <w:proofErr w:type="spellStart"/>
      <w:r>
        <w:rPr>
          <w:rFonts w:eastAsiaTheme="minorEastAsia" w:hint="eastAsia"/>
          <w:lang w:eastAsia="zh-CN"/>
        </w:rPr>
        <w:t>sidelink</w:t>
      </w:r>
      <w:proofErr w:type="spellEnd"/>
      <w:r>
        <w:rPr>
          <w:rFonts w:eastAsiaTheme="minorEastAsia" w:hint="eastAsia"/>
          <w:lang w:eastAsia="zh-CN"/>
        </w:rPr>
        <w:t xml:space="preserve"> discovery configuration, it is possible that different </w:t>
      </w:r>
      <w:proofErr w:type="spellStart"/>
      <w:r>
        <w:rPr>
          <w:rFonts w:eastAsiaTheme="minorEastAsia" w:hint="eastAsia"/>
          <w:lang w:eastAsia="zh-CN"/>
        </w:rPr>
        <w:t>sidelink</w:t>
      </w:r>
      <w:proofErr w:type="spellEnd"/>
      <w:r>
        <w:rPr>
          <w:rFonts w:eastAsiaTheme="minorEastAsia" w:hint="eastAsia"/>
          <w:lang w:eastAsia="zh-CN"/>
        </w:rPr>
        <w:t xml:space="preserve"> discovery configuration can be configured for L2 and L3 relay, it is totally depends on </w:t>
      </w:r>
      <w:proofErr w:type="spellStart"/>
      <w:r>
        <w:rPr>
          <w:rFonts w:eastAsiaTheme="minorEastAsia" w:hint="eastAsia"/>
          <w:lang w:eastAsia="zh-CN"/>
        </w:rPr>
        <w:t>gNB</w:t>
      </w:r>
      <w:proofErr w:type="spellEnd"/>
      <w:r>
        <w:rPr>
          <w:rFonts w:eastAsiaTheme="minorEastAsia" w:hint="eastAsia"/>
          <w:lang w:eastAsia="zh-CN"/>
        </w:rPr>
        <w:t xml:space="preserve"> implementation. But for the SIB configuration and pre-configuration, there is no strong motivation to provide different </w:t>
      </w:r>
      <w:proofErr w:type="spellStart"/>
      <w:r>
        <w:rPr>
          <w:rFonts w:eastAsiaTheme="minorEastAsia" w:hint="eastAsia"/>
          <w:lang w:eastAsia="zh-CN"/>
        </w:rPr>
        <w:t>sidelink</w:t>
      </w:r>
      <w:proofErr w:type="spellEnd"/>
      <w:r>
        <w:rPr>
          <w:rFonts w:eastAsiaTheme="minorEastAsia" w:hint="eastAsia"/>
          <w:lang w:eastAsia="zh-CN"/>
        </w:rPr>
        <w:t xml:space="preserve"> discovery configuration for L2 and L3 relay. Hence, common </w:t>
      </w:r>
      <w:proofErr w:type="spellStart"/>
      <w:r>
        <w:rPr>
          <w:rFonts w:eastAsiaTheme="minorEastAsia" w:hint="eastAsia"/>
          <w:lang w:eastAsia="zh-CN"/>
        </w:rPr>
        <w:t>sidelink</w:t>
      </w:r>
      <w:proofErr w:type="spellEnd"/>
      <w:r>
        <w:rPr>
          <w:rFonts w:eastAsiaTheme="minorEastAsia" w:hint="eastAsia"/>
          <w:lang w:eastAsia="zh-CN"/>
        </w:rPr>
        <w:t xml:space="preserve"> discovery configuration in SIB or pre-configuration can be used as baseline.</w:t>
      </w:r>
    </w:p>
    <w:p w:rsidR="00B105ED" w:rsidRDefault="00B105ED" w:rsidP="00B105ED">
      <w:pPr>
        <w:pStyle w:val="a0"/>
        <w:rPr>
          <w:rFonts w:eastAsiaTheme="minorEastAsia"/>
          <w:b/>
          <w:lang w:eastAsia="zh-CN"/>
        </w:rPr>
      </w:pPr>
      <w:bookmarkStart w:id="13" w:name="_Ref70340104"/>
      <w:r w:rsidRPr="004B41A8">
        <w:rPr>
          <w:b/>
        </w:rPr>
        <w:t xml:space="preserve">Proposal </w:t>
      </w:r>
      <w:r w:rsidRPr="004B41A8">
        <w:rPr>
          <w:b/>
        </w:rPr>
        <w:fldChar w:fldCharType="begin"/>
      </w:r>
      <w:r w:rsidRPr="004B41A8">
        <w:rPr>
          <w:b/>
        </w:rPr>
        <w:instrText xml:space="preserve"> SEQ Proposal \* ARABIC </w:instrText>
      </w:r>
      <w:r w:rsidRPr="004B41A8">
        <w:rPr>
          <w:b/>
        </w:rPr>
        <w:fldChar w:fldCharType="separate"/>
      </w:r>
      <w:r w:rsidR="00E1182C">
        <w:rPr>
          <w:b/>
          <w:noProof/>
        </w:rPr>
        <w:t>7</w:t>
      </w:r>
      <w:r w:rsidRPr="004B41A8">
        <w:rPr>
          <w:b/>
        </w:rPr>
        <w:fldChar w:fldCharType="end"/>
      </w:r>
      <w:r w:rsidRPr="004B41A8">
        <w:rPr>
          <w:rFonts w:hint="eastAsia"/>
          <w:b/>
        </w:rPr>
        <w:t>:</w:t>
      </w:r>
      <w:r>
        <w:rPr>
          <w:rFonts w:eastAsiaTheme="minorEastAsia" w:hint="eastAsia"/>
          <w:b/>
          <w:lang w:eastAsia="zh-CN"/>
        </w:rPr>
        <w:t xml:space="preserve"> I</w:t>
      </w:r>
      <w:r w:rsidRPr="00F25B12">
        <w:rPr>
          <w:b/>
        </w:rPr>
        <w:t xml:space="preserve">f </w:t>
      </w:r>
      <w:proofErr w:type="spellStart"/>
      <w:r>
        <w:rPr>
          <w:rFonts w:eastAsiaTheme="minorEastAsia" w:hint="eastAsia"/>
          <w:b/>
          <w:lang w:eastAsia="zh-CN"/>
        </w:rPr>
        <w:t>gNB</w:t>
      </w:r>
      <w:proofErr w:type="spellEnd"/>
      <w:r>
        <w:rPr>
          <w:rFonts w:eastAsiaTheme="minorEastAsia" w:hint="eastAsia"/>
          <w:b/>
          <w:lang w:eastAsia="zh-CN"/>
        </w:rPr>
        <w:t xml:space="preserve"> supports both </w:t>
      </w:r>
      <w:r w:rsidRPr="00F25B12">
        <w:rPr>
          <w:b/>
        </w:rPr>
        <w:t xml:space="preserve">L2 SL relay and L3 SL relay, common </w:t>
      </w:r>
      <w:proofErr w:type="spellStart"/>
      <w:r>
        <w:rPr>
          <w:rFonts w:eastAsiaTheme="minorEastAsia" w:hint="eastAsia"/>
          <w:b/>
          <w:lang w:eastAsia="zh-CN"/>
        </w:rPr>
        <w:t>sidelink</w:t>
      </w:r>
      <w:proofErr w:type="spellEnd"/>
      <w:r>
        <w:rPr>
          <w:rFonts w:eastAsiaTheme="minorEastAsia" w:hint="eastAsia"/>
          <w:b/>
          <w:lang w:eastAsia="zh-CN"/>
        </w:rPr>
        <w:t xml:space="preserve"> discovery c</w:t>
      </w:r>
      <w:r w:rsidR="00E818D0">
        <w:rPr>
          <w:rFonts w:eastAsiaTheme="minorEastAsia" w:hint="eastAsia"/>
          <w:b/>
          <w:lang w:eastAsia="zh-CN"/>
        </w:rPr>
        <w:t>onfiguration in SIB and</w:t>
      </w:r>
      <w:r>
        <w:rPr>
          <w:rFonts w:eastAsiaTheme="minorEastAsia" w:hint="eastAsia"/>
          <w:b/>
          <w:lang w:eastAsia="zh-CN"/>
        </w:rPr>
        <w:t xml:space="preserve"> pre-configuration can be used as baseline.</w:t>
      </w:r>
      <w:bookmarkEnd w:id="13"/>
    </w:p>
    <w:p w:rsidR="00B105ED" w:rsidRDefault="00B105ED" w:rsidP="00B105ED">
      <w:pPr>
        <w:pStyle w:val="20"/>
        <w:ind w:left="562" w:hanging="562"/>
        <w:jc w:val="both"/>
        <w:rPr>
          <w:rFonts w:eastAsiaTheme="minorEastAsia"/>
          <w:sz w:val="21"/>
        </w:rPr>
      </w:pPr>
      <w:r>
        <w:rPr>
          <w:rFonts w:eastAsiaTheme="minorEastAsia" w:hint="eastAsia"/>
          <w:sz w:val="21"/>
        </w:rPr>
        <w:lastRenderedPageBreak/>
        <w:t>Addition</w:t>
      </w:r>
      <w:r w:rsidR="00735953">
        <w:rPr>
          <w:rFonts w:eastAsiaTheme="minorEastAsia" w:hint="eastAsia"/>
          <w:sz w:val="21"/>
        </w:rPr>
        <w:t>al</w:t>
      </w:r>
      <w:r>
        <w:rPr>
          <w:rFonts w:eastAsiaTheme="minorEastAsia" w:hint="eastAsia"/>
          <w:sz w:val="21"/>
        </w:rPr>
        <w:t xml:space="preserve"> triggers for transmitting the discovery message</w:t>
      </w:r>
    </w:p>
    <w:p w:rsidR="00B105ED" w:rsidRDefault="00B105ED" w:rsidP="00B105ED">
      <w:pPr>
        <w:pStyle w:val="a0"/>
        <w:rPr>
          <w:rFonts w:eastAsiaTheme="minorEastAsia"/>
          <w:lang w:eastAsia="zh-CN"/>
        </w:rPr>
      </w:pPr>
      <w:r>
        <w:rPr>
          <w:rFonts w:eastAsiaTheme="minorEastAsia" w:hint="eastAsia"/>
          <w:lang w:eastAsia="zh-CN"/>
        </w:rPr>
        <w:t>Regarding to the triggers for transmitting the discovery message, the following agreements were reached in the RAN2#113bis meeting:</w:t>
      </w:r>
    </w:p>
    <w:p w:rsidR="00B105ED" w:rsidRPr="00C17B70" w:rsidRDefault="00B105ED" w:rsidP="00B105ED">
      <w:pPr>
        <w:pBdr>
          <w:top w:val="single" w:sz="4" w:space="1" w:color="auto"/>
          <w:left w:val="single" w:sz="4" w:space="4" w:color="auto"/>
          <w:bottom w:val="single" w:sz="4" w:space="1" w:color="auto"/>
          <w:right w:val="single" w:sz="4" w:space="4" w:color="auto"/>
        </w:pBdr>
        <w:tabs>
          <w:tab w:val="left" w:pos="1622"/>
        </w:tabs>
        <w:ind w:leftChars="29" w:left="421" w:hanging="363"/>
        <w:rPr>
          <w:rFonts w:eastAsia="MS Mincho"/>
          <w:lang w:val="en-GB" w:eastAsia="en-GB"/>
        </w:rPr>
      </w:pPr>
      <w:r w:rsidRPr="00C17B70">
        <w:rPr>
          <w:rFonts w:eastAsia="MS Mincho"/>
          <w:lang w:val="en-GB" w:eastAsia="en-GB"/>
        </w:rPr>
        <w:t>Proposal 3a: [Easy] As in LTE, the RRC_IDLE/RRC_INACTIVE relay UE is able to perform discovery message transmission, in case:</w:t>
      </w:r>
    </w:p>
    <w:p w:rsidR="00B105ED" w:rsidRPr="00C17B70" w:rsidRDefault="00B105ED" w:rsidP="00B105ED">
      <w:pPr>
        <w:pBdr>
          <w:top w:val="single" w:sz="4" w:space="1" w:color="auto"/>
          <w:left w:val="single" w:sz="4" w:space="4" w:color="auto"/>
          <w:bottom w:val="single" w:sz="4" w:space="1" w:color="auto"/>
          <w:right w:val="single" w:sz="4" w:space="4" w:color="auto"/>
        </w:pBdr>
        <w:tabs>
          <w:tab w:val="left" w:pos="1622"/>
        </w:tabs>
        <w:ind w:leftChars="29" w:left="421" w:hanging="363"/>
        <w:rPr>
          <w:rFonts w:eastAsia="MS Mincho"/>
          <w:lang w:val="en-GB" w:eastAsia="en-GB"/>
        </w:rPr>
      </w:pPr>
      <w:r w:rsidRPr="00C17B70">
        <w:rPr>
          <w:rFonts w:eastAsia="MS Mincho"/>
          <w:lang w:val="en-GB" w:eastAsia="en-GB"/>
        </w:rPr>
        <w:t>-</w:t>
      </w:r>
      <w:r w:rsidRPr="00C17B70">
        <w:rPr>
          <w:rFonts w:eastAsia="MS Mincho"/>
          <w:lang w:val="en-GB" w:eastAsia="en-GB"/>
        </w:rPr>
        <w:tab/>
      </w:r>
      <w:proofErr w:type="spellStart"/>
      <w:r w:rsidRPr="00C17B70">
        <w:rPr>
          <w:rFonts w:eastAsia="MS Mincho"/>
          <w:lang w:val="en-GB" w:eastAsia="en-GB"/>
        </w:rPr>
        <w:t>Uu</w:t>
      </w:r>
      <w:proofErr w:type="spellEnd"/>
      <w:r w:rsidRPr="00C17B70">
        <w:rPr>
          <w:rFonts w:eastAsia="MS Mincho"/>
          <w:lang w:val="en-GB" w:eastAsia="en-GB"/>
        </w:rPr>
        <w:t xml:space="preserve"> RSRP is above a configured minimum threshold by a hysteresis and below a configured maximum threshold by a hysteresis, or</w:t>
      </w:r>
    </w:p>
    <w:p w:rsidR="00B105ED" w:rsidRPr="00C17B70" w:rsidRDefault="00B105ED" w:rsidP="00B105ED">
      <w:pPr>
        <w:pBdr>
          <w:top w:val="single" w:sz="4" w:space="1" w:color="auto"/>
          <w:left w:val="single" w:sz="4" w:space="4" w:color="auto"/>
          <w:bottom w:val="single" w:sz="4" w:space="1" w:color="auto"/>
          <w:right w:val="single" w:sz="4" w:space="4" w:color="auto"/>
        </w:pBdr>
        <w:tabs>
          <w:tab w:val="left" w:pos="1622"/>
        </w:tabs>
        <w:ind w:leftChars="29" w:left="421" w:hanging="363"/>
        <w:rPr>
          <w:rFonts w:eastAsia="MS Mincho"/>
          <w:lang w:val="en-GB" w:eastAsia="en-GB"/>
        </w:rPr>
      </w:pPr>
      <w:r w:rsidRPr="00C17B70">
        <w:rPr>
          <w:rFonts w:eastAsia="MS Mincho"/>
          <w:lang w:val="en-GB" w:eastAsia="en-GB"/>
        </w:rPr>
        <w:t>-</w:t>
      </w:r>
      <w:r w:rsidRPr="00C17B70">
        <w:rPr>
          <w:rFonts w:eastAsia="MS Mincho"/>
          <w:lang w:val="en-GB" w:eastAsia="en-GB"/>
        </w:rPr>
        <w:tab/>
      </w:r>
      <w:proofErr w:type="gramStart"/>
      <w:r w:rsidRPr="00C17B70">
        <w:rPr>
          <w:rFonts w:eastAsia="MS Mincho"/>
          <w:lang w:val="en-GB" w:eastAsia="en-GB"/>
        </w:rPr>
        <w:t>only</w:t>
      </w:r>
      <w:proofErr w:type="gramEnd"/>
      <w:r w:rsidRPr="00C17B70">
        <w:rPr>
          <w:rFonts w:eastAsia="MS Mincho"/>
          <w:lang w:val="en-GB" w:eastAsia="en-GB"/>
        </w:rPr>
        <w:t xml:space="preserve"> minimum threshold is provided and </w:t>
      </w:r>
      <w:proofErr w:type="spellStart"/>
      <w:r w:rsidRPr="00C17B70">
        <w:rPr>
          <w:rFonts w:eastAsia="MS Mincho"/>
          <w:lang w:val="en-GB" w:eastAsia="en-GB"/>
        </w:rPr>
        <w:t>Uu</w:t>
      </w:r>
      <w:proofErr w:type="spellEnd"/>
      <w:r w:rsidRPr="00C17B70">
        <w:rPr>
          <w:rFonts w:eastAsia="MS Mincho"/>
          <w:lang w:val="en-GB" w:eastAsia="en-GB"/>
        </w:rPr>
        <w:t xml:space="preserve"> RSRP is above the minimum threshold by a hysteresis, or</w:t>
      </w:r>
    </w:p>
    <w:p w:rsidR="00B105ED" w:rsidRPr="00C17B70" w:rsidRDefault="00B105ED" w:rsidP="00B105ED">
      <w:pPr>
        <w:pBdr>
          <w:top w:val="single" w:sz="4" w:space="1" w:color="auto"/>
          <w:left w:val="single" w:sz="4" w:space="4" w:color="auto"/>
          <w:bottom w:val="single" w:sz="4" w:space="1" w:color="auto"/>
          <w:right w:val="single" w:sz="4" w:space="4" w:color="auto"/>
        </w:pBdr>
        <w:tabs>
          <w:tab w:val="left" w:pos="1622"/>
        </w:tabs>
        <w:ind w:leftChars="29" w:left="421" w:hanging="363"/>
        <w:rPr>
          <w:rFonts w:eastAsia="MS Mincho"/>
          <w:lang w:val="en-GB" w:eastAsia="en-GB"/>
        </w:rPr>
      </w:pPr>
      <w:r w:rsidRPr="00C17B70">
        <w:rPr>
          <w:rFonts w:eastAsia="MS Mincho"/>
          <w:lang w:val="en-GB" w:eastAsia="en-GB"/>
        </w:rPr>
        <w:t>-</w:t>
      </w:r>
      <w:r w:rsidRPr="00C17B70">
        <w:rPr>
          <w:rFonts w:eastAsia="MS Mincho"/>
          <w:lang w:val="en-GB" w:eastAsia="en-GB"/>
        </w:rPr>
        <w:tab/>
      </w:r>
      <w:proofErr w:type="gramStart"/>
      <w:r w:rsidRPr="00C17B70">
        <w:rPr>
          <w:rFonts w:eastAsia="MS Mincho"/>
          <w:lang w:val="en-GB" w:eastAsia="en-GB"/>
        </w:rPr>
        <w:t>only</w:t>
      </w:r>
      <w:proofErr w:type="gramEnd"/>
      <w:r w:rsidRPr="00C17B70">
        <w:rPr>
          <w:rFonts w:eastAsia="MS Mincho"/>
          <w:lang w:val="en-GB" w:eastAsia="en-GB"/>
        </w:rPr>
        <w:t xml:space="preserve"> maximum threshold is provided and </w:t>
      </w:r>
      <w:proofErr w:type="spellStart"/>
      <w:r w:rsidRPr="00C17B70">
        <w:rPr>
          <w:rFonts w:eastAsia="MS Mincho"/>
          <w:lang w:val="en-GB" w:eastAsia="en-GB"/>
        </w:rPr>
        <w:t>Uu</w:t>
      </w:r>
      <w:proofErr w:type="spellEnd"/>
      <w:r w:rsidRPr="00C17B70">
        <w:rPr>
          <w:rFonts w:eastAsia="MS Mincho"/>
          <w:lang w:val="en-GB" w:eastAsia="en-GB"/>
        </w:rPr>
        <w:t xml:space="preserve"> RSRP is below the maximum threshold by a hysteresis</w:t>
      </w:r>
    </w:p>
    <w:p w:rsidR="00B105ED" w:rsidRPr="00C17B70" w:rsidRDefault="00B105ED" w:rsidP="00B105ED">
      <w:pPr>
        <w:pBdr>
          <w:top w:val="single" w:sz="4" w:space="1" w:color="auto"/>
          <w:left w:val="single" w:sz="4" w:space="4" w:color="auto"/>
          <w:bottom w:val="single" w:sz="4" w:space="1" w:color="auto"/>
          <w:right w:val="single" w:sz="4" w:space="4" w:color="auto"/>
        </w:pBdr>
        <w:tabs>
          <w:tab w:val="left" w:pos="1622"/>
        </w:tabs>
        <w:ind w:leftChars="29" w:left="421" w:hanging="363"/>
        <w:rPr>
          <w:rFonts w:eastAsia="MS Mincho"/>
          <w:lang w:val="en-GB" w:eastAsia="en-GB"/>
        </w:rPr>
      </w:pPr>
    </w:p>
    <w:p w:rsidR="00B105ED" w:rsidRPr="00C17B70" w:rsidRDefault="00B105ED" w:rsidP="00B105ED">
      <w:pPr>
        <w:pBdr>
          <w:top w:val="single" w:sz="4" w:space="1" w:color="auto"/>
          <w:left w:val="single" w:sz="4" w:space="4" w:color="auto"/>
          <w:bottom w:val="single" w:sz="4" w:space="1" w:color="auto"/>
          <w:right w:val="single" w:sz="4" w:space="4" w:color="auto"/>
        </w:pBdr>
        <w:tabs>
          <w:tab w:val="left" w:pos="1622"/>
        </w:tabs>
        <w:ind w:leftChars="29" w:left="421" w:hanging="363"/>
        <w:rPr>
          <w:rFonts w:eastAsia="MS Mincho"/>
          <w:lang w:val="en-GB" w:eastAsia="en-GB"/>
        </w:rPr>
      </w:pPr>
      <w:r w:rsidRPr="00C17B70">
        <w:rPr>
          <w:rFonts w:eastAsia="MS Mincho"/>
          <w:lang w:val="en-GB" w:eastAsia="en-GB"/>
        </w:rPr>
        <w:t xml:space="preserve">Proposal 3b: [Easy] As in LTE, the RRC_IDLE/RRC_INACTIVE remote UE is able to perform discovery message transmission, if and only if </w:t>
      </w:r>
      <w:proofErr w:type="spellStart"/>
      <w:r w:rsidRPr="00C17B70">
        <w:rPr>
          <w:rFonts w:eastAsia="MS Mincho"/>
          <w:lang w:val="en-GB" w:eastAsia="en-GB"/>
        </w:rPr>
        <w:t>Uu</w:t>
      </w:r>
      <w:proofErr w:type="spellEnd"/>
      <w:r w:rsidRPr="00C17B70">
        <w:rPr>
          <w:rFonts w:eastAsia="MS Mincho"/>
          <w:lang w:val="en-GB" w:eastAsia="en-GB"/>
        </w:rPr>
        <w:t xml:space="preserve"> RSRP of serving cell is below a configured minimum threshold by a hysteresis.</w:t>
      </w:r>
    </w:p>
    <w:p w:rsidR="00B105ED" w:rsidRPr="00DC656C" w:rsidRDefault="00B105ED" w:rsidP="00B105ED">
      <w:pPr>
        <w:pBdr>
          <w:top w:val="single" w:sz="4" w:space="1" w:color="auto"/>
          <w:left w:val="single" w:sz="4" w:space="4" w:color="auto"/>
          <w:bottom w:val="single" w:sz="4" w:space="1" w:color="auto"/>
          <w:right w:val="single" w:sz="4" w:space="4" w:color="auto"/>
        </w:pBdr>
        <w:tabs>
          <w:tab w:val="left" w:pos="1622"/>
        </w:tabs>
        <w:ind w:leftChars="29" w:left="421" w:hanging="363"/>
        <w:rPr>
          <w:rFonts w:eastAsiaTheme="minorEastAsia"/>
          <w:lang w:val="en-GB" w:eastAsia="zh-CN"/>
        </w:rPr>
      </w:pPr>
      <w:r w:rsidRPr="00C17B70">
        <w:rPr>
          <w:rFonts w:eastAsia="MS Mincho"/>
          <w:lang w:val="en-GB" w:eastAsia="en-GB"/>
        </w:rPr>
        <w:t xml:space="preserve">Proposal 5: [Easy] Define </w:t>
      </w:r>
      <w:proofErr w:type="spellStart"/>
      <w:r w:rsidRPr="00C17B70">
        <w:rPr>
          <w:rFonts w:eastAsia="MS Mincho"/>
          <w:lang w:val="en-GB" w:eastAsia="en-GB"/>
        </w:rPr>
        <w:t>threshHighRelay</w:t>
      </w:r>
      <w:proofErr w:type="spellEnd"/>
      <w:r w:rsidRPr="00C17B70">
        <w:rPr>
          <w:rFonts w:eastAsia="MS Mincho"/>
          <w:lang w:val="en-GB" w:eastAsia="en-GB"/>
        </w:rPr>
        <w:t xml:space="preserve"> and </w:t>
      </w:r>
      <w:proofErr w:type="spellStart"/>
      <w:r w:rsidRPr="00C17B70">
        <w:rPr>
          <w:rFonts w:eastAsia="MS Mincho"/>
          <w:lang w:val="en-GB" w:eastAsia="en-GB"/>
        </w:rPr>
        <w:t>threshLowRelay</w:t>
      </w:r>
      <w:proofErr w:type="spellEnd"/>
      <w:r w:rsidRPr="00C17B70">
        <w:rPr>
          <w:rFonts w:eastAsia="MS Mincho"/>
          <w:lang w:val="en-GB" w:eastAsia="en-GB"/>
        </w:rPr>
        <w:t xml:space="preserve"> for relay UE and </w:t>
      </w:r>
      <w:proofErr w:type="spellStart"/>
      <w:r w:rsidRPr="00C17B70">
        <w:rPr>
          <w:rFonts w:eastAsia="MS Mincho"/>
          <w:lang w:val="en-GB" w:eastAsia="en-GB"/>
        </w:rPr>
        <w:t>threshHighRemote</w:t>
      </w:r>
      <w:proofErr w:type="spellEnd"/>
      <w:r w:rsidRPr="00C17B70">
        <w:rPr>
          <w:rFonts w:eastAsia="MS Mincho"/>
          <w:lang w:val="en-GB" w:eastAsia="en-GB"/>
        </w:rPr>
        <w:t xml:space="preserve"> for remote UE. The value range for the three thresholds can be half of RSRP-Range specified in TS 38.331.</w:t>
      </w:r>
    </w:p>
    <w:p w:rsidR="00B105ED" w:rsidRPr="00DC656C" w:rsidRDefault="00B105ED" w:rsidP="00B105ED">
      <w:pPr>
        <w:pBdr>
          <w:top w:val="single" w:sz="4" w:space="1" w:color="auto"/>
          <w:left w:val="single" w:sz="4" w:space="4" w:color="auto"/>
          <w:bottom w:val="single" w:sz="4" w:space="1" w:color="auto"/>
          <w:right w:val="single" w:sz="4" w:space="4" w:color="auto"/>
        </w:pBdr>
        <w:tabs>
          <w:tab w:val="left" w:pos="1622"/>
        </w:tabs>
        <w:ind w:leftChars="29" w:left="421" w:hanging="363"/>
        <w:rPr>
          <w:rFonts w:eastAsiaTheme="minorEastAsia"/>
          <w:lang w:val="en-GB" w:eastAsia="zh-CN"/>
        </w:rPr>
      </w:pPr>
    </w:p>
    <w:p w:rsidR="00B105ED" w:rsidRPr="00C17B70" w:rsidRDefault="00B105ED" w:rsidP="00B105ED">
      <w:pPr>
        <w:pBdr>
          <w:top w:val="single" w:sz="4" w:space="1" w:color="auto"/>
          <w:left w:val="single" w:sz="4" w:space="4" w:color="auto"/>
          <w:bottom w:val="single" w:sz="4" w:space="1" w:color="auto"/>
          <w:right w:val="single" w:sz="4" w:space="4" w:color="auto"/>
        </w:pBdr>
        <w:tabs>
          <w:tab w:val="left" w:pos="1622"/>
        </w:tabs>
        <w:ind w:leftChars="29" w:left="421" w:hanging="363"/>
        <w:rPr>
          <w:rFonts w:eastAsiaTheme="minorEastAsia"/>
          <w:lang w:val="en-GB" w:eastAsia="zh-CN"/>
        </w:rPr>
      </w:pPr>
      <w:r w:rsidRPr="00DC656C">
        <w:rPr>
          <w:rFonts w:eastAsiaTheme="minorEastAsia"/>
          <w:lang w:val="en-GB" w:eastAsia="zh-CN"/>
        </w:rPr>
        <w:t>Proposal 3</w:t>
      </w:r>
      <w:r w:rsidR="00301414" w:rsidRPr="00DC656C">
        <w:rPr>
          <w:rFonts w:eastAsiaTheme="minorEastAsia"/>
          <w:lang w:val="en-GB" w:eastAsia="zh-CN"/>
        </w:rPr>
        <w:t xml:space="preserve"> </w:t>
      </w:r>
      <w:r w:rsidRPr="00DC656C">
        <w:rPr>
          <w:rFonts w:eastAsiaTheme="minorEastAsia"/>
          <w:lang w:val="en-GB" w:eastAsia="zh-CN"/>
        </w:rPr>
        <w:t>[Easy][23/23]: For determining whether remote UE and/or relay UE in RRC CONNECTED can trigger discovery message transmission, i.e., the remote UE and relay UE in the RRC_CONNECTED can use the threshold based methods as in IDLE/INACTIV</w:t>
      </w:r>
      <w:bookmarkStart w:id="14" w:name="_GoBack"/>
      <w:bookmarkEnd w:id="14"/>
      <w:r w:rsidRPr="00DC656C">
        <w:rPr>
          <w:rFonts w:eastAsiaTheme="minorEastAsia"/>
          <w:lang w:val="en-GB" w:eastAsia="zh-CN"/>
        </w:rPr>
        <w:t>E, to determine whether it is allowed to perform discovery message transmission.</w:t>
      </w:r>
    </w:p>
    <w:p w:rsidR="00B105ED" w:rsidRDefault="00B105ED" w:rsidP="00B105ED">
      <w:pPr>
        <w:pStyle w:val="a0"/>
        <w:spacing w:beforeLines="50" w:before="120"/>
        <w:rPr>
          <w:rFonts w:eastAsiaTheme="minorEastAsia"/>
          <w:lang w:eastAsia="zh-CN"/>
        </w:rPr>
      </w:pPr>
      <w:r w:rsidRPr="008A74A9">
        <w:rPr>
          <w:rFonts w:eastAsiaTheme="minorEastAsia" w:hint="eastAsia"/>
          <w:lang w:eastAsia="zh-CN"/>
        </w:rPr>
        <w:t xml:space="preserve">But it is still FFS whether </w:t>
      </w:r>
      <w:r w:rsidR="000A7C57">
        <w:rPr>
          <w:rFonts w:eastAsiaTheme="minorEastAsia" w:hint="eastAsia"/>
          <w:lang w:eastAsia="zh-CN"/>
        </w:rPr>
        <w:t xml:space="preserve">there </w:t>
      </w:r>
      <w:r w:rsidR="00865582">
        <w:rPr>
          <w:rFonts w:eastAsiaTheme="minorEastAsia"/>
          <w:lang w:eastAsia="zh-CN"/>
        </w:rPr>
        <w:t>are additional triggers</w:t>
      </w:r>
      <w:r w:rsidRPr="008A74A9">
        <w:rPr>
          <w:rFonts w:eastAsiaTheme="minorEastAsia" w:hint="eastAsia"/>
          <w:lang w:eastAsia="zh-CN"/>
        </w:rPr>
        <w:t xml:space="preserve"> for transmitting the discovery message.</w:t>
      </w:r>
      <w:r>
        <w:rPr>
          <w:rFonts w:eastAsiaTheme="minorEastAsia" w:hint="eastAsia"/>
          <w:lang w:eastAsia="zh-CN"/>
        </w:rPr>
        <w:t xml:space="preserve"> The following </w:t>
      </w:r>
      <w:r>
        <w:rPr>
          <w:rFonts w:eastAsiaTheme="minorEastAsia"/>
          <w:lang w:eastAsia="zh-CN"/>
        </w:rPr>
        <w:t>options were</w:t>
      </w:r>
      <w:r>
        <w:rPr>
          <w:rFonts w:eastAsiaTheme="minorEastAsia" w:hint="eastAsia"/>
          <w:lang w:eastAsia="zh-CN"/>
        </w:rPr>
        <w:t xml:space="preserve"> mentioned in the last RAN2 meeting:</w:t>
      </w:r>
    </w:p>
    <w:p w:rsidR="00B105ED" w:rsidRDefault="00B105ED" w:rsidP="00B105ED">
      <w:pPr>
        <w:pStyle w:val="a0"/>
        <w:numPr>
          <w:ilvl w:val="0"/>
          <w:numId w:val="15"/>
        </w:numPr>
        <w:spacing w:beforeLines="50" w:before="120"/>
        <w:rPr>
          <w:rFonts w:eastAsiaTheme="minorEastAsia"/>
          <w:lang w:eastAsia="zh-CN"/>
        </w:rPr>
      </w:pPr>
      <w:r>
        <w:rPr>
          <w:rFonts w:eastAsiaTheme="minorEastAsia" w:hint="eastAsia"/>
          <w:lang w:eastAsia="zh-CN"/>
        </w:rPr>
        <w:t>Option 1: For remote UE, t</w:t>
      </w:r>
      <w:r>
        <w:rPr>
          <w:rFonts w:eastAsiaTheme="minorEastAsia"/>
          <w:lang w:eastAsia="zh-CN"/>
        </w:rPr>
        <w:t>riggered</w:t>
      </w:r>
      <w:r>
        <w:rPr>
          <w:rFonts w:eastAsiaTheme="minorEastAsia" w:hint="eastAsia"/>
          <w:lang w:eastAsia="zh-CN"/>
        </w:rPr>
        <w:t xml:space="preserve"> by </w:t>
      </w:r>
      <w:proofErr w:type="spellStart"/>
      <w:r>
        <w:rPr>
          <w:rFonts w:eastAsiaTheme="minorEastAsia" w:hint="eastAsia"/>
          <w:lang w:eastAsia="zh-CN"/>
        </w:rPr>
        <w:t>Uu</w:t>
      </w:r>
      <w:proofErr w:type="spellEnd"/>
      <w:r>
        <w:rPr>
          <w:rFonts w:eastAsiaTheme="minorEastAsia" w:hint="eastAsia"/>
          <w:lang w:eastAsia="zh-CN"/>
        </w:rPr>
        <w:t xml:space="preserve"> BH RLF indication from relay UE;</w:t>
      </w:r>
    </w:p>
    <w:p w:rsidR="00B105ED" w:rsidRDefault="00B105ED" w:rsidP="00B105ED">
      <w:pPr>
        <w:pStyle w:val="a0"/>
        <w:numPr>
          <w:ilvl w:val="0"/>
          <w:numId w:val="15"/>
        </w:numPr>
        <w:spacing w:beforeLines="50" w:before="120"/>
        <w:rPr>
          <w:rFonts w:eastAsiaTheme="minorEastAsia"/>
          <w:lang w:eastAsia="zh-CN"/>
        </w:rPr>
      </w:pPr>
      <w:r>
        <w:rPr>
          <w:rFonts w:eastAsiaTheme="minorEastAsia" w:hint="eastAsia"/>
          <w:lang w:eastAsia="zh-CN"/>
        </w:rPr>
        <w:t>Option 2:</w:t>
      </w:r>
      <w:r w:rsidRPr="00D003B4">
        <w:rPr>
          <w:rFonts w:eastAsiaTheme="minorEastAsia"/>
          <w:lang w:eastAsia="zh-CN"/>
        </w:rPr>
        <w:t xml:space="preserve"> </w:t>
      </w:r>
      <w:r>
        <w:rPr>
          <w:rFonts w:eastAsiaTheme="minorEastAsia" w:hint="eastAsia"/>
          <w:lang w:eastAsia="zh-CN"/>
        </w:rPr>
        <w:t>For remote UE, t</w:t>
      </w:r>
      <w:r>
        <w:rPr>
          <w:rFonts w:eastAsiaTheme="minorEastAsia"/>
          <w:lang w:eastAsia="zh-CN"/>
        </w:rPr>
        <w:t>riggered</w:t>
      </w:r>
      <w:r>
        <w:rPr>
          <w:rFonts w:eastAsiaTheme="minorEastAsia" w:hint="eastAsia"/>
          <w:lang w:eastAsia="zh-CN"/>
        </w:rPr>
        <w:t xml:space="preserve"> by SL RLF;</w:t>
      </w:r>
    </w:p>
    <w:p w:rsidR="00B105ED" w:rsidRDefault="00B105ED" w:rsidP="00B105ED">
      <w:pPr>
        <w:pStyle w:val="a0"/>
        <w:numPr>
          <w:ilvl w:val="0"/>
          <w:numId w:val="15"/>
        </w:numPr>
        <w:spacing w:beforeLines="50" w:before="120"/>
        <w:rPr>
          <w:rFonts w:eastAsiaTheme="minorEastAsia"/>
          <w:lang w:eastAsia="zh-CN"/>
        </w:rPr>
      </w:pPr>
      <w:r>
        <w:rPr>
          <w:rFonts w:eastAsiaTheme="minorEastAsia" w:hint="eastAsia"/>
          <w:lang w:eastAsia="zh-CN"/>
        </w:rPr>
        <w:t>Option 3: For relay UE, t</w:t>
      </w:r>
      <w:r>
        <w:rPr>
          <w:rFonts w:eastAsiaTheme="minorEastAsia"/>
          <w:lang w:eastAsia="zh-CN"/>
        </w:rPr>
        <w:t>riggered</w:t>
      </w:r>
      <w:r>
        <w:rPr>
          <w:rFonts w:eastAsiaTheme="minorEastAsia" w:hint="eastAsia"/>
          <w:lang w:eastAsia="zh-CN"/>
        </w:rPr>
        <w:t xml:space="preserve"> by relay load;</w:t>
      </w:r>
    </w:p>
    <w:p w:rsidR="00B105ED" w:rsidRDefault="00B105ED" w:rsidP="00B105ED">
      <w:pPr>
        <w:pStyle w:val="a0"/>
        <w:numPr>
          <w:ilvl w:val="0"/>
          <w:numId w:val="15"/>
        </w:numPr>
        <w:spacing w:beforeLines="50" w:before="120"/>
        <w:rPr>
          <w:rFonts w:eastAsiaTheme="minorEastAsia"/>
          <w:lang w:eastAsia="zh-CN"/>
        </w:rPr>
      </w:pPr>
      <w:r>
        <w:rPr>
          <w:rFonts w:eastAsiaTheme="minorEastAsia" w:hint="eastAsia"/>
          <w:lang w:eastAsia="zh-CN"/>
        </w:rPr>
        <w:t xml:space="preserve">Option 4: </w:t>
      </w:r>
      <w:r>
        <w:rPr>
          <w:rFonts w:eastAsiaTheme="minorEastAsia"/>
          <w:lang w:eastAsia="zh-CN"/>
        </w:rPr>
        <w:t>Triggered</w:t>
      </w:r>
      <w:r>
        <w:rPr>
          <w:rFonts w:eastAsiaTheme="minorEastAsia" w:hint="eastAsia"/>
          <w:lang w:eastAsia="zh-CN"/>
        </w:rPr>
        <w:t xml:space="preserve"> by </w:t>
      </w:r>
      <w:r w:rsidRPr="009976C5">
        <w:t>SL-RSRP and other information (e.g., the number of consecutive NACK/DTX) can trigger transmitting solicitation messages in Discovery model B</w:t>
      </w:r>
      <w:r>
        <w:rPr>
          <w:rFonts w:eastAsiaTheme="minorEastAsia" w:hint="eastAsia"/>
          <w:lang w:eastAsia="zh-CN"/>
        </w:rPr>
        <w:t>;</w:t>
      </w:r>
    </w:p>
    <w:p w:rsidR="00B105ED" w:rsidRDefault="00B105ED" w:rsidP="00B105ED">
      <w:pPr>
        <w:pStyle w:val="a0"/>
        <w:numPr>
          <w:ilvl w:val="0"/>
          <w:numId w:val="15"/>
        </w:numPr>
        <w:spacing w:beforeLines="50" w:before="120"/>
        <w:rPr>
          <w:rFonts w:eastAsiaTheme="minorEastAsia"/>
          <w:lang w:eastAsia="zh-CN"/>
        </w:rPr>
      </w:pPr>
      <w:r>
        <w:rPr>
          <w:rFonts w:eastAsiaTheme="minorEastAsia" w:hint="eastAsia"/>
          <w:lang w:eastAsia="zh-CN"/>
        </w:rPr>
        <w:t>Option 5:</w:t>
      </w:r>
      <w:r w:rsidRPr="00D003B4">
        <w:rPr>
          <w:rFonts w:eastAsiaTheme="minorEastAsia"/>
          <w:lang w:eastAsia="zh-CN"/>
        </w:rPr>
        <w:t xml:space="preserve"> </w:t>
      </w:r>
      <w:r>
        <w:rPr>
          <w:rFonts w:eastAsiaTheme="minorEastAsia"/>
          <w:lang w:eastAsia="zh-CN"/>
        </w:rPr>
        <w:t>Triggered</w:t>
      </w:r>
      <w:r>
        <w:rPr>
          <w:rFonts w:eastAsiaTheme="minorEastAsia" w:hint="eastAsia"/>
          <w:lang w:eastAsia="zh-CN"/>
        </w:rPr>
        <w:t xml:space="preserve"> by relay reselection.</w:t>
      </w:r>
    </w:p>
    <w:p w:rsidR="00B105ED" w:rsidRDefault="00B105ED" w:rsidP="00B105ED">
      <w:pPr>
        <w:pStyle w:val="a0"/>
        <w:spacing w:beforeLines="50" w:before="120"/>
        <w:rPr>
          <w:rFonts w:eastAsiaTheme="minorEastAsia"/>
          <w:lang w:eastAsia="zh-CN"/>
        </w:rPr>
      </w:pPr>
      <w:r>
        <w:rPr>
          <w:rFonts w:eastAsiaTheme="minorEastAsia" w:hint="eastAsia"/>
          <w:lang w:eastAsia="zh-CN"/>
        </w:rPr>
        <w:t xml:space="preserve">For relay UE, in our understanding, the current </w:t>
      </w:r>
      <w:r>
        <w:rPr>
          <w:rFonts w:eastAsiaTheme="minorEastAsia"/>
          <w:lang w:eastAsia="zh-CN"/>
        </w:rPr>
        <w:t xml:space="preserve">triggers for performing </w:t>
      </w:r>
      <w:proofErr w:type="spellStart"/>
      <w:r>
        <w:rPr>
          <w:rFonts w:eastAsiaTheme="minorEastAsia"/>
          <w:lang w:eastAsia="zh-CN"/>
        </w:rPr>
        <w:t>side</w:t>
      </w:r>
      <w:r w:rsidR="00D3100B">
        <w:rPr>
          <w:rFonts w:eastAsiaTheme="minorEastAsia" w:hint="eastAsia"/>
          <w:lang w:eastAsia="zh-CN"/>
        </w:rPr>
        <w:t>l</w:t>
      </w:r>
      <w:r>
        <w:rPr>
          <w:rFonts w:eastAsiaTheme="minorEastAsia"/>
          <w:lang w:eastAsia="zh-CN"/>
        </w:rPr>
        <w:t>ink</w:t>
      </w:r>
      <w:proofErr w:type="spellEnd"/>
      <w:r>
        <w:rPr>
          <w:rFonts w:eastAsiaTheme="minorEastAsia"/>
          <w:lang w:eastAsia="zh-CN"/>
        </w:rPr>
        <w:t xml:space="preserve"> discovery message transmission are</w:t>
      </w:r>
      <w:r>
        <w:rPr>
          <w:rFonts w:eastAsiaTheme="minorEastAsia" w:hint="eastAsia"/>
          <w:lang w:eastAsia="zh-CN"/>
        </w:rPr>
        <w:t xml:space="preserve"> enough.</w:t>
      </w:r>
      <w:r w:rsidRPr="009742D5">
        <w:rPr>
          <w:rFonts w:eastAsiaTheme="minorEastAsia" w:hint="eastAsia"/>
          <w:lang w:eastAsia="zh-CN"/>
        </w:rPr>
        <w:t xml:space="preserve"> </w:t>
      </w:r>
      <w:r>
        <w:rPr>
          <w:rFonts w:eastAsiaTheme="minorEastAsia" w:hint="eastAsia"/>
          <w:lang w:eastAsia="zh-CN"/>
        </w:rPr>
        <w:t xml:space="preserve">When the relay UE is going to stop the relay service due to some reasons (e.g., overhead, power is </w:t>
      </w:r>
      <w:r>
        <w:rPr>
          <w:rFonts w:eastAsiaTheme="minorEastAsia"/>
          <w:lang w:eastAsia="zh-CN"/>
        </w:rPr>
        <w:t>exhausted</w:t>
      </w:r>
      <w:r>
        <w:rPr>
          <w:rFonts w:eastAsiaTheme="minorEastAsia" w:hint="eastAsia"/>
          <w:lang w:eastAsia="zh-CN"/>
        </w:rPr>
        <w:t xml:space="preserve"> and so on) or handover to another </w:t>
      </w:r>
      <w:proofErr w:type="spellStart"/>
      <w:r>
        <w:rPr>
          <w:rFonts w:eastAsiaTheme="minorEastAsia" w:hint="eastAsia"/>
          <w:lang w:eastAsia="zh-CN"/>
        </w:rPr>
        <w:t>gNB</w:t>
      </w:r>
      <w:proofErr w:type="spellEnd"/>
      <w:r>
        <w:rPr>
          <w:rFonts w:eastAsiaTheme="minorEastAsia" w:hint="eastAsia"/>
          <w:lang w:eastAsia="zh-CN"/>
        </w:rPr>
        <w:t>, it can send indication to the remote UE to trigger re</w:t>
      </w:r>
      <w:r w:rsidR="00FA67C9">
        <w:rPr>
          <w:rFonts w:eastAsiaTheme="minorEastAsia" w:hint="eastAsia"/>
          <w:lang w:eastAsia="zh-CN"/>
        </w:rPr>
        <w:t>mote</w:t>
      </w:r>
      <w:r>
        <w:rPr>
          <w:rFonts w:eastAsiaTheme="minorEastAsia" w:hint="eastAsia"/>
          <w:lang w:eastAsia="zh-CN"/>
        </w:rPr>
        <w:t xml:space="preserve"> UE performs relay reselection. </w:t>
      </w:r>
    </w:p>
    <w:p w:rsidR="00B105ED" w:rsidRDefault="00B105ED" w:rsidP="00B105ED">
      <w:pPr>
        <w:pStyle w:val="a0"/>
        <w:spacing w:beforeLines="50" w:before="120"/>
        <w:rPr>
          <w:rFonts w:eastAsiaTheme="minorEastAsia"/>
          <w:lang w:eastAsia="zh-CN"/>
        </w:rPr>
      </w:pPr>
      <w:r>
        <w:rPr>
          <w:rFonts w:eastAsiaTheme="minorEastAsia" w:hint="eastAsia"/>
          <w:lang w:eastAsia="zh-CN"/>
        </w:rPr>
        <w:t xml:space="preserve">For remote UE, the </w:t>
      </w:r>
      <w:proofErr w:type="spellStart"/>
      <w:r>
        <w:rPr>
          <w:rFonts w:eastAsiaTheme="minorEastAsia" w:hint="eastAsia"/>
          <w:lang w:eastAsia="zh-CN"/>
        </w:rPr>
        <w:t>Uu</w:t>
      </w:r>
      <w:proofErr w:type="spellEnd"/>
      <w:r>
        <w:rPr>
          <w:rFonts w:eastAsiaTheme="minorEastAsia" w:hint="eastAsia"/>
          <w:lang w:eastAsia="zh-CN"/>
        </w:rPr>
        <w:t xml:space="preserve"> BH RLF indication, SL RLF, relay load indication, SL-RSRP can all be regarded as </w:t>
      </w:r>
      <w:proofErr w:type="spellStart"/>
      <w:r>
        <w:rPr>
          <w:rFonts w:eastAsiaTheme="minorEastAsia" w:hint="eastAsia"/>
          <w:lang w:eastAsia="zh-CN"/>
        </w:rPr>
        <w:t>sidelink</w:t>
      </w:r>
      <w:proofErr w:type="spellEnd"/>
      <w:r>
        <w:rPr>
          <w:rFonts w:eastAsiaTheme="minorEastAsia" w:hint="eastAsia"/>
          <w:lang w:eastAsia="zh-CN"/>
        </w:rPr>
        <w:t xml:space="preserve"> relay reselection triggers. There is no need to </w:t>
      </w:r>
      <w:r>
        <w:rPr>
          <w:rFonts w:eastAsiaTheme="minorEastAsia"/>
          <w:lang w:eastAsia="zh-CN"/>
        </w:rPr>
        <w:t>redundantly</w:t>
      </w:r>
      <w:r>
        <w:rPr>
          <w:rFonts w:eastAsiaTheme="minorEastAsia" w:hint="eastAsia"/>
          <w:lang w:eastAsia="zh-CN"/>
        </w:rPr>
        <w:t xml:space="preserve"> define them as triggers for </w:t>
      </w:r>
      <w:proofErr w:type="spellStart"/>
      <w:r>
        <w:rPr>
          <w:rFonts w:eastAsiaTheme="minorEastAsia" w:hint="eastAsia"/>
          <w:lang w:eastAsia="zh-CN"/>
        </w:rPr>
        <w:t>sidelink</w:t>
      </w:r>
      <w:proofErr w:type="spellEnd"/>
      <w:r>
        <w:rPr>
          <w:rFonts w:eastAsiaTheme="minorEastAsia" w:hint="eastAsia"/>
          <w:lang w:eastAsia="zh-CN"/>
        </w:rPr>
        <w:t xml:space="preserve"> relay discovery message transmission, it only need to </w:t>
      </w:r>
      <w:r w:rsidR="00FA67C9">
        <w:rPr>
          <w:rFonts w:eastAsiaTheme="minorEastAsia" w:hint="eastAsia"/>
          <w:lang w:eastAsia="zh-CN"/>
        </w:rPr>
        <w:t>pointed out</w:t>
      </w:r>
      <w:r>
        <w:rPr>
          <w:rFonts w:eastAsiaTheme="minorEastAsia" w:hint="eastAsia"/>
          <w:lang w:eastAsia="zh-CN"/>
        </w:rPr>
        <w:t xml:space="preserve"> that the </w:t>
      </w:r>
      <w:proofErr w:type="spellStart"/>
      <w:r>
        <w:rPr>
          <w:rFonts w:eastAsiaTheme="minorEastAsia" w:hint="eastAsia"/>
          <w:lang w:eastAsia="zh-CN"/>
        </w:rPr>
        <w:t>sidelink</w:t>
      </w:r>
      <w:proofErr w:type="spellEnd"/>
      <w:r>
        <w:rPr>
          <w:rFonts w:eastAsiaTheme="minorEastAsia" w:hint="eastAsia"/>
          <w:lang w:eastAsia="zh-CN"/>
        </w:rPr>
        <w:t xml:space="preserve"> discovery message can be transmitted in case of </w:t>
      </w:r>
      <w:proofErr w:type="spellStart"/>
      <w:r>
        <w:rPr>
          <w:rFonts w:eastAsiaTheme="minorEastAsia" w:hint="eastAsia"/>
          <w:lang w:eastAsia="zh-CN"/>
        </w:rPr>
        <w:t>sidelink</w:t>
      </w:r>
      <w:proofErr w:type="spellEnd"/>
      <w:r>
        <w:rPr>
          <w:rFonts w:eastAsiaTheme="minorEastAsia" w:hint="eastAsia"/>
          <w:lang w:eastAsia="zh-CN"/>
        </w:rPr>
        <w:t xml:space="preserve"> relay reselection is </w:t>
      </w:r>
      <w:r>
        <w:rPr>
          <w:rFonts w:eastAsiaTheme="minorEastAsia"/>
          <w:lang w:eastAsia="zh-CN"/>
        </w:rPr>
        <w:t>triggered</w:t>
      </w:r>
      <w:r>
        <w:rPr>
          <w:rFonts w:eastAsiaTheme="minorEastAsia" w:hint="eastAsia"/>
          <w:lang w:eastAsia="zh-CN"/>
        </w:rPr>
        <w:t xml:space="preserve">. </w:t>
      </w:r>
    </w:p>
    <w:p w:rsidR="00A558BB" w:rsidRDefault="0034310E" w:rsidP="0034310E">
      <w:pPr>
        <w:pStyle w:val="a5"/>
        <w:jc w:val="both"/>
        <w:rPr>
          <w:b/>
          <w:lang w:eastAsia="zh-CN"/>
        </w:rPr>
      </w:pPr>
      <w:bookmarkStart w:id="15" w:name="_Ref70340107"/>
      <w:r w:rsidRPr="000631FB">
        <w:rPr>
          <w:b/>
          <w:lang w:eastAsia="zh-CN"/>
        </w:rPr>
        <w:t xml:space="preserve">Proposal </w:t>
      </w:r>
      <w:r w:rsidRPr="000631FB">
        <w:rPr>
          <w:b/>
          <w:lang w:eastAsia="zh-CN"/>
        </w:rPr>
        <w:fldChar w:fldCharType="begin"/>
      </w:r>
      <w:r w:rsidRPr="000631FB">
        <w:rPr>
          <w:b/>
          <w:lang w:eastAsia="zh-CN"/>
        </w:rPr>
        <w:instrText xml:space="preserve"> SEQ Proposal \* ARABIC </w:instrText>
      </w:r>
      <w:r w:rsidRPr="000631FB">
        <w:rPr>
          <w:b/>
          <w:lang w:eastAsia="zh-CN"/>
        </w:rPr>
        <w:fldChar w:fldCharType="separate"/>
      </w:r>
      <w:r>
        <w:rPr>
          <w:b/>
          <w:noProof/>
          <w:lang w:eastAsia="zh-CN"/>
        </w:rPr>
        <w:t>8</w:t>
      </w:r>
      <w:r w:rsidRPr="000631FB">
        <w:rPr>
          <w:b/>
          <w:lang w:eastAsia="zh-CN"/>
        </w:rPr>
        <w:fldChar w:fldCharType="end"/>
      </w:r>
      <w:r w:rsidRPr="000631FB">
        <w:rPr>
          <w:rFonts w:hint="eastAsia"/>
          <w:b/>
          <w:lang w:eastAsia="zh-CN"/>
        </w:rPr>
        <w:t>:</w:t>
      </w:r>
      <w:r>
        <w:rPr>
          <w:rFonts w:hint="eastAsia"/>
          <w:b/>
          <w:lang w:eastAsia="zh-CN"/>
        </w:rPr>
        <w:t xml:space="preserve"> For remote UE</w:t>
      </w:r>
      <w:r w:rsidR="00A558BB">
        <w:rPr>
          <w:rFonts w:hint="eastAsia"/>
          <w:b/>
          <w:lang w:eastAsia="zh-CN"/>
        </w:rPr>
        <w:t xml:space="preserve"> in OOC</w:t>
      </w:r>
      <w:r>
        <w:rPr>
          <w:rFonts w:hint="eastAsia"/>
          <w:b/>
          <w:lang w:eastAsia="zh-CN"/>
        </w:rPr>
        <w:t xml:space="preserve">, </w:t>
      </w:r>
      <w:r w:rsidR="00A558BB">
        <w:rPr>
          <w:rFonts w:hint="eastAsia"/>
          <w:b/>
          <w:lang w:eastAsia="zh-CN"/>
        </w:rPr>
        <w:t xml:space="preserve">no additional triggers for </w:t>
      </w:r>
      <w:proofErr w:type="spellStart"/>
      <w:r w:rsidR="00A558BB">
        <w:rPr>
          <w:rFonts w:hint="eastAsia"/>
          <w:b/>
          <w:lang w:eastAsia="zh-CN"/>
        </w:rPr>
        <w:t>sidelink</w:t>
      </w:r>
      <w:proofErr w:type="spellEnd"/>
      <w:r w:rsidR="00A558BB">
        <w:rPr>
          <w:rFonts w:hint="eastAsia"/>
          <w:b/>
          <w:lang w:eastAsia="zh-CN"/>
        </w:rPr>
        <w:t xml:space="preserve"> discovery message transmission need to be introduced except for </w:t>
      </w:r>
      <w:r w:rsidR="00D3100B">
        <w:rPr>
          <w:rFonts w:hint="eastAsia"/>
          <w:b/>
          <w:lang w:eastAsia="zh-CN"/>
        </w:rPr>
        <w:t xml:space="preserve">relay </w:t>
      </w:r>
      <w:r w:rsidR="00A558BB">
        <w:rPr>
          <w:rFonts w:hint="eastAsia"/>
          <w:b/>
          <w:lang w:eastAsia="zh-CN"/>
        </w:rPr>
        <w:t>reselection.</w:t>
      </w:r>
    </w:p>
    <w:bookmarkEnd w:id="15"/>
    <w:p w:rsidR="00775434" w:rsidRDefault="006E6378" w:rsidP="00775434">
      <w:pPr>
        <w:pStyle w:val="20"/>
        <w:ind w:left="562" w:hanging="562"/>
        <w:jc w:val="both"/>
        <w:rPr>
          <w:rFonts w:eastAsiaTheme="minorEastAsia"/>
          <w:sz w:val="21"/>
        </w:rPr>
      </w:pPr>
      <w:proofErr w:type="spellStart"/>
      <w:r>
        <w:rPr>
          <w:rFonts w:eastAsiaTheme="minorEastAsia" w:hint="eastAsia"/>
          <w:sz w:val="21"/>
        </w:rPr>
        <w:t>Uu</w:t>
      </w:r>
      <w:proofErr w:type="spellEnd"/>
      <w:r>
        <w:rPr>
          <w:rFonts w:eastAsiaTheme="minorEastAsia" w:hint="eastAsia"/>
          <w:sz w:val="21"/>
        </w:rPr>
        <w:t xml:space="preserve"> RSRP </w:t>
      </w:r>
      <w:r w:rsidR="006546C6">
        <w:rPr>
          <w:rFonts w:eastAsiaTheme="minorEastAsia" w:hint="eastAsia"/>
          <w:sz w:val="21"/>
        </w:rPr>
        <w:t xml:space="preserve">check before sending </w:t>
      </w:r>
      <w:proofErr w:type="spellStart"/>
      <w:r w:rsidR="006546C6">
        <w:rPr>
          <w:rFonts w:eastAsiaTheme="minorEastAsia" w:hint="eastAsia"/>
          <w:sz w:val="21"/>
        </w:rPr>
        <w:t>sidelink</w:t>
      </w:r>
      <w:proofErr w:type="spellEnd"/>
      <w:r w:rsidR="006546C6">
        <w:rPr>
          <w:rFonts w:eastAsiaTheme="minorEastAsia" w:hint="eastAsia"/>
          <w:sz w:val="21"/>
        </w:rPr>
        <w:t xml:space="preserve"> discovery message</w:t>
      </w:r>
    </w:p>
    <w:p w:rsidR="00B105ED" w:rsidRDefault="006E6378" w:rsidP="00B105ED">
      <w:pPr>
        <w:pStyle w:val="a0"/>
        <w:spacing w:beforeLines="50" w:before="120"/>
        <w:rPr>
          <w:rFonts w:eastAsiaTheme="minorEastAsia"/>
          <w:lang w:eastAsia="zh-CN"/>
        </w:rPr>
      </w:pPr>
      <w:r>
        <w:rPr>
          <w:rFonts w:eastAsiaTheme="minorEastAsia" w:hint="eastAsia"/>
          <w:lang w:eastAsia="zh-CN"/>
        </w:rPr>
        <w:t>F</w:t>
      </w:r>
      <w:r w:rsidR="00B105ED">
        <w:rPr>
          <w:rFonts w:eastAsiaTheme="minorEastAsia" w:hint="eastAsia"/>
          <w:lang w:eastAsia="zh-CN"/>
        </w:rPr>
        <w:t xml:space="preserve">or remote UE, it should further discuss when the </w:t>
      </w:r>
      <w:proofErr w:type="spellStart"/>
      <w:r w:rsidR="00B105ED">
        <w:rPr>
          <w:rFonts w:eastAsiaTheme="minorEastAsia" w:hint="eastAsia"/>
          <w:lang w:eastAsia="zh-CN"/>
        </w:rPr>
        <w:t>sidelink</w:t>
      </w:r>
      <w:proofErr w:type="spellEnd"/>
      <w:r w:rsidR="00B105ED">
        <w:rPr>
          <w:rFonts w:eastAsiaTheme="minorEastAsia" w:hint="eastAsia"/>
          <w:lang w:eastAsia="zh-CN"/>
        </w:rPr>
        <w:t xml:space="preserve"> relay reselection is </w:t>
      </w:r>
      <w:r w:rsidR="00B105ED">
        <w:rPr>
          <w:rFonts w:eastAsiaTheme="minorEastAsia"/>
          <w:lang w:eastAsia="zh-CN"/>
        </w:rPr>
        <w:t>triggered</w:t>
      </w:r>
      <w:r w:rsidR="00B105ED">
        <w:rPr>
          <w:rFonts w:eastAsiaTheme="minorEastAsia" w:hint="eastAsia"/>
          <w:lang w:eastAsia="zh-CN"/>
        </w:rPr>
        <w:t xml:space="preserve">, whether the </w:t>
      </w:r>
      <w:proofErr w:type="spellStart"/>
      <w:r w:rsidR="00B105ED">
        <w:rPr>
          <w:rFonts w:eastAsiaTheme="minorEastAsia" w:hint="eastAsia"/>
          <w:lang w:eastAsia="zh-CN"/>
        </w:rPr>
        <w:t>Uu</w:t>
      </w:r>
      <w:proofErr w:type="spellEnd"/>
      <w:r w:rsidR="00B105ED">
        <w:rPr>
          <w:rFonts w:eastAsiaTheme="minorEastAsia" w:hint="eastAsia"/>
          <w:lang w:eastAsia="zh-CN"/>
        </w:rPr>
        <w:t xml:space="preserve"> RSRP should be checked before it </w:t>
      </w:r>
      <w:r w:rsidR="00B105ED">
        <w:rPr>
          <w:rFonts w:eastAsiaTheme="minorEastAsia"/>
          <w:lang w:eastAsia="zh-CN"/>
        </w:rPr>
        <w:t>transmits</w:t>
      </w:r>
      <w:r w:rsidR="00B105ED">
        <w:rPr>
          <w:rFonts w:eastAsiaTheme="minorEastAsia" w:hint="eastAsia"/>
          <w:lang w:eastAsia="zh-CN"/>
        </w:rPr>
        <w:t xml:space="preserve"> the </w:t>
      </w:r>
      <w:proofErr w:type="spellStart"/>
      <w:r w:rsidR="00B105ED">
        <w:rPr>
          <w:rFonts w:eastAsiaTheme="minorEastAsia" w:hint="eastAsia"/>
          <w:lang w:eastAsia="zh-CN"/>
        </w:rPr>
        <w:t>sidelink</w:t>
      </w:r>
      <w:proofErr w:type="spellEnd"/>
      <w:r w:rsidR="00B105ED">
        <w:rPr>
          <w:rFonts w:eastAsiaTheme="minorEastAsia" w:hint="eastAsia"/>
          <w:lang w:eastAsia="zh-CN"/>
        </w:rPr>
        <w:t xml:space="preserve"> discovery message. In our understanding, if the remote UE</w:t>
      </w:r>
      <w:r w:rsidR="00B105ED">
        <w:rPr>
          <w:rFonts w:eastAsiaTheme="minorEastAsia"/>
          <w:lang w:eastAsia="zh-CN"/>
        </w:rPr>
        <w:t>’</w:t>
      </w:r>
      <w:r w:rsidR="00B105ED">
        <w:rPr>
          <w:rFonts w:eastAsiaTheme="minorEastAsia" w:hint="eastAsia"/>
          <w:lang w:eastAsia="zh-CN"/>
        </w:rPr>
        <w:t xml:space="preserve">s </w:t>
      </w:r>
      <w:proofErr w:type="spellStart"/>
      <w:r w:rsidR="00B105ED">
        <w:rPr>
          <w:rFonts w:eastAsiaTheme="minorEastAsia" w:hint="eastAsia"/>
          <w:lang w:eastAsia="zh-CN"/>
        </w:rPr>
        <w:t>Uu</w:t>
      </w:r>
      <w:proofErr w:type="spellEnd"/>
      <w:r w:rsidR="00B105ED">
        <w:rPr>
          <w:rFonts w:eastAsiaTheme="minorEastAsia" w:hint="eastAsia"/>
          <w:lang w:eastAsia="zh-CN"/>
        </w:rPr>
        <w:t xml:space="preserve"> RSRP is above the threshold, it does not need to connect to the network via a relay UE considering the latency and complexity. Hence, when relay reselection is triggered, if the remote UE is IC, it</w:t>
      </w:r>
      <w:r w:rsidR="006546C6">
        <w:rPr>
          <w:rFonts w:eastAsiaTheme="minorEastAsia" w:hint="eastAsia"/>
          <w:lang w:eastAsia="zh-CN"/>
        </w:rPr>
        <w:t xml:space="preserve"> should first check the </w:t>
      </w:r>
      <w:proofErr w:type="spellStart"/>
      <w:r w:rsidR="006546C6">
        <w:rPr>
          <w:rFonts w:eastAsiaTheme="minorEastAsia" w:hint="eastAsia"/>
          <w:lang w:eastAsia="zh-CN"/>
        </w:rPr>
        <w:t>Uu</w:t>
      </w:r>
      <w:proofErr w:type="spellEnd"/>
      <w:r w:rsidR="006546C6">
        <w:rPr>
          <w:rFonts w:eastAsiaTheme="minorEastAsia" w:hint="eastAsia"/>
          <w:lang w:eastAsia="zh-CN"/>
        </w:rPr>
        <w:t xml:space="preserve"> RSRP.</w:t>
      </w:r>
      <w:r w:rsidR="00B105ED">
        <w:rPr>
          <w:rFonts w:eastAsiaTheme="minorEastAsia" w:hint="eastAsia"/>
          <w:lang w:eastAsia="zh-CN"/>
        </w:rPr>
        <w:t xml:space="preserve"> Only when the </w:t>
      </w:r>
      <w:proofErr w:type="spellStart"/>
      <w:r w:rsidR="00B105ED" w:rsidRPr="00C17B70">
        <w:rPr>
          <w:rFonts w:eastAsiaTheme="minorEastAsia"/>
          <w:lang w:eastAsia="zh-CN"/>
        </w:rPr>
        <w:t>Uu</w:t>
      </w:r>
      <w:proofErr w:type="spellEnd"/>
      <w:r w:rsidR="00B105ED" w:rsidRPr="00C17B70">
        <w:rPr>
          <w:rFonts w:eastAsiaTheme="minorEastAsia"/>
          <w:lang w:eastAsia="zh-CN"/>
        </w:rPr>
        <w:t xml:space="preserve"> RSRP of </w:t>
      </w:r>
      <w:r w:rsidR="00B105ED">
        <w:rPr>
          <w:rFonts w:eastAsiaTheme="minorEastAsia" w:hint="eastAsia"/>
          <w:lang w:eastAsia="zh-CN"/>
        </w:rPr>
        <w:t xml:space="preserve">its </w:t>
      </w:r>
      <w:r w:rsidR="00B105ED" w:rsidRPr="00C17B70">
        <w:rPr>
          <w:rFonts w:eastAsiaTheme="minorEastAsia"/>
          <w:lang w:eastAsia="zh-CN"/>
        </w:rPr>
        <w:t>serving cell is below a configured minimum threshold by a hyst</w:t>
      </w:r>
      <w:r w:rsidR="00B105ED">
        <w:rPr>
          <w:rFonts w:eastAsiaTheme="minorEastAsia"/>
          <w:lang w:eastAsia="zh-CN"/>
        </w:rPr>
        <w:t>eresis</w:t>
      </w:r>
      <w:r w:rsidR="00B105ED">
        <w:rPr>
          <w:rFonts w:eastAsiaTheme="minorEastAsia" w:hint="eastAsia"/>
          <w:lang w:eastAsia="zh-CN"/>
        </w:rPr>
        <w:t xml:space="preserve">, it can transmit the </w:t>
      </w:r>
      <w:proofErr w:type="spellStart"/>
      <w:r w:rsidR="00B105ED">
        <w:rPr>
          <w:rFonts w:eastAsiaTheme="minorEastAsia" w:hint="eastAsia"/>
          <w:lang w:eastAsia="zh-CN"/>
        </w:rPr>
        <w:t>sidelink</w:t>
      </w:r>
      <w:proofErr w:type="spellEnd"/>
      <w:r w:rsidR="00B105ED">
        <w:rPr>
          <w:rFonts w:eastAsiaTheme="minorEastAsia" w:hint="eastAsia"/>
          <w:lang w:eastAsia="zh-CN"/>
        </w:rPr>
        <w:t xml:space="preserve"> discovery message. Certainly, if the remote UE is OOC, when relay reselection is </w:t>
      </w:r>
      <w:r w:rsidR="00B105ED">
        <w:rPr>
          <w:rFonts w:eastAsiaTheme="minorEastAsia"/>
          <w:lang w:eastAsia="zh-CN"/>
        </w:rPr>
        <w:t>triggered</w:t>
      </w:r>
      <w:r w:rsidR="00B105ED">
        <w:rPr>
          <w:rFonts w:eastAsiaTheme="minorEastAsia" w:hint="eastAsia"/>
          <w:lang w:eastAsia="zh-CN"/>
        </w:rPr>
        <w:t xml:space="preserve">, it can transmit the </w:t>
      </w:r>
      <w:proofErr w:type="spellStart"/>
      <w:r w:rsidR="00B105ED">
        <w:rPr>
          <w:rFonts w:eastAsiaTheme="minorEastAsia" w:hint="eastAsia"/>
          <w:lang w:eastAsia="zh-CN"/>
        </w:rPr>
        <w:t>sidelink</w:t>
      </w:r>
      <w:proofErr w:type="spellEnd"/>
      <w:r w:rsidR="00B105ED">
        <w:rPr>
          <w:rFonts w:eastAsiaTheme="minorEastAsia" w:hint="eastAsia"/>
          <w:lang w:eastAsia="zh-CN"/>
        </w:rPr>
        <w:t xml:space="preserve"> discovery message directly.</w:t>
      </w:r>
    </w:p>
    <w:p w:rsidR="00B105ED" w:rsidRDefault="00B105ED" w:rsidP="00B105ED">
      <w:pPr>
        <w:pStyle w:val="a5"/>
        <w:jc w:val="both"/>
        <w:rPr>
          <w:b/>
          <w:lang w:eastAsia="zh-CN"/>
        </w:rPr>
      </w:pPr>
      <w:bookmarkStart w:id="16" w:name="_Ref70340111"/>
      <w:r w:rsidRPr="000631FB">
        <w:rPr>
          <w:b/>
          <w:lang w:eastAsia="zh-CN"/>
        </w:rPr>
        <w:lastRenderedPageBreak/>
        <w:t xml:space="preserve">Proposal </w:t>
      </w:r>
      <w:r w:rsidRPr="000631FB">
        <w:rPr>
          <w:b/>
          <w:lang w:eastAsia="zh-CN"/>
        </w:rPr>
        <w:fldChar w:fldCharType="begin"/>
      </w:r>
      <w:r w:rsidRPr="000631FB">
        <w:rPr>
          <w:b/>
          <w:lang w:eastAsia="zh-CN"/>
        </w:rPr>
        <w:instrText xml:space="preserve"> SEQ Proposal \* ARABIC </w:instrText>
      </w:r>
      <w:r w:rsidRPr="000631FB">
        <w:rPr>
          <w:b/>
          <w:lang w:eastAsia="zh-CN"/>
        </w:rPr>
        <w:fldChar w:fldCharType="separate"/>
      </w:r>
      <w:r w:rsidR="00E1182C">
        <w:rPr>
          <w:b/>
          <w:noProof/>
          <w:lang w:eastAsia="zh-CN"/>
        </w:rPr>
        <w:t>9</w:t>
      </w:r>
      <w:r w:rsidRPr="000631FB">
        <w:rPr>
          <w:b/>
          <w:lang w:eastAsia="zh-CN"/>
        </w:rPr>
        <w:fldChar w:fldCharType="end"/>
      </w:r>
      <w:r w:rsidRPr="000631FB">
        <w:rPr>
          <w:rFonts w:hint="eastAsia"/>
          <w:b/>
          <w:lang w:eastAsia="zh-CN"/>
        </w:rPr>
        <w:t>:</w:t>
      </w:r>
      <w:r>
        <w:rPr>
          <w:rFonts w:hint="eastAsia"/>
          <w:b/>
          <w:lang w:eastAsia="zh-CN"/>
        </w:rPr>
        <w:t xml:space="preserve"> For IC remote UE, when the </w:t>
      </w:r>
      <w:proofErr w:type="spellStart"/>
      <w:r>
        <w:rPr>
          <w:rFonts w:hint="eastAsia"/>
          <w:b/>
          <w:lang w:eastAsia="zh-CN"/>
        </w:rPr>
        <w:t>sidelink</w:t>
      </w:r>
      <w:proofErr w:type="spellEnd"/>
      <w:r>
        <w:rPr>
          <w:rFonts w:hint="eastAsia"/>
          <w:b/>
          <w:lang w:eastAsia="zh-CN"/>
        </w:rPr>
        <w:t xml:space="preserve"> relay reselection is </w:t>
      </w:r>
      <w:r>
        <w:rPr>
          <w:b/>
          <w:lang w:eastAsia="zh-CN"/>
        </w:rPr>
        <w:t>triggered</w:t>
      </w:r>
      <w:r>
        <w:rPr>
          <w:rFonts w:hint="eastAsia"/>
          <w:b/>
          <w:lang w:eastAsia="zh-CN"/>
        </w:rPr>
        <w:t xml:space="preserve">, </w:t>
      </w:r>
      <w:r w:rsidRPr="00C17B70">
        <w:rPr>
          <w:b/>
          <w:lang w:eastAsia="zh-CN"/>
        </w:rPr>
        <w:t>remote UE</w:t>
      </w:r>
      <w:r>
        <w:rPr>
          <w:rFonts w:hint="eastAsia"/>
          <w:b/>
          <w:lang w:eastAsia="zh-CN"/>
        </w:rPr>
        <w:t xml:space="preserve"> can</w:t>
      </w:r>
      <w:r w:rsidRPr="00C17B70">
        <w:rPr>
          <w:b/>
          <w:lang w:eastAsia="zh-CN"/>
        </w:rPr>
        <w:t xml:space="preserve"> perform </w:t>
      </w:r>
      <w:proofErr w:type="spellStart"/>
      <w:r>
        <w:rPr>
          <w:rFonts w:hint="eastAsia"/>
          <w:b/>
          <w:lang w:eastAsia="zh-CN"/>
        </w:rPr>
        <w:t>sidelink</w:t>
      </w:r>
      <w:proofErr w:type="spellEnd"/>
      <w:r>
        <w:rPr>
          <w:rFonts w:hint="eastAsia"/>
          <w:b/>
          <w:lang w:eastAsia="zh-CN"/>
        </w:rPr>
        <w:t xml:space="preserve"> </w:t>
      </w:r>
      <w:r w:rsidRPr="00C17B70">
        <w:rPr>
          <w:b/>
          <w:lang w:eastAsia="zh-CN"/>
        </w:rPr>
        <w:t>discovery message transmission</w:t>
      </w:r>
      <w:r>
        <w:rPr>
          <w:rFonts w:hint="eastAsia"/>
          <w:b/>
          <w:lang w:eastAsia="zh-CN"/>
        </w:rPr>
        <w:t xml:space="preserve"> only when the </w:t>
      </w:r>
      <w:proofErr w:type="spellStart"/>
      <w:r>
        <w:rPr>
          <w:rFonts w:hint="eastAsia"/>
          <w:b/>
          <w:lang w:eastAsia="zh-CN"/>
        </w:rPr>
        <w:t>Uu</w:t>
      </w:r>
      <w:proofErr w:type="spellEnd"/>
      <w:r>
        <w:rPr>
          <w:rFonts w:hint="eastAsia"/>
          <w:b/>
          <w:lang w:eastAsia="zh-CN"/>
        </w:rPr>
        <w:t xml:space="preserve"> RSRP</w:t>
      </w:r>
      <w:r w:rsidRPr="00C17B70">
        <w:rPr>
          <w:b/>
          <w:lang w:eastAsia="zh-CN"/>
        </w:rPr>
        <w:t xml:space="preserve"> of </w:t>
      </w:r>
      <w:r w:rsidRPr="00840985">
        <w:rPr>
          <w:rFonts w:hint="eastAsia"/>
          <w:b/>
          <w:lang w:eastAsia="zh-CN"/>
        </w:rPr>
        <w:t xml:space="preserve">its </w:t>
      </w:r>
      <w:r w:rsidRPr="00C17B70">
        <w:rPr>
          <w:b/>
          <w:lang w:eastAsia="zh-CN"/>
        </w:rPr>
        <w:t>serving cell is below a configured minimum threshold by a hyst</w:t>
      </w:r>
      <w:r w:rsidRPr="00840985">
        <w:rPr>
          <w:b/>
          <w:lang w:eastAsia="zh-CN"/>
        </w:rPr>
        <w:t>eresis</w:t>
      </w:r>
      <w:r>
        <w:rPr>
          <w:rFonts w:hint="eastAsia"/>
          <w:b/>
          <w:lang w:eastAsia="zh-CN"/>
        </w:rPr>
        <w:t>.</w:t>
      </w:r>
      <w:bookmarkEnd w:id="16"/>
    </w:p>
    <w:p w:rsidR="00396883" w:rsidRPr="007B47EE" w:rsidRDefault="00E66DDD" w:rsidP="007B47EE">
      <w:pPr>
        <w:pStyle w:val="20"/>
        <w:ind w:left="562" w:hanging="562"/>
        <w:jc w:val="both"/>
        <w:rPr>
          <w:rFonts w:eastAsiaTheme="minorEastAsia"/>
          <w:noProof/>
        </w:rPr>
      </w:pPr>
      <w:r w:rsidRPr="007B47EE">
        <w:rPr>
          <w:rFonts w:eastAsiaTheme="minorEastAsia" w:hint="eastAsia"/>
          <w:noProof/>
        </w:rPr>
        <w:t>Necessity</w:t>
      </w:r>
      <w:r w:rsidR="001A5658">
        <w:rPr>
          <w:rFonts w:eastAsiaTheme="minorEastAsia" w:hint="eastAsia"/>
          <w:noProof/>
        </w:rPr>
        <w:t xml:space="preserve"> of</w:t>
      </w:r>
      <w:r w:rsidRPr="007B47EE">
        <w:rPr>
          <w:rFonts w:eastAsiaTheme="minorEastAsia" w:hint="eastAsia"/>
          <w:noProof/>
        </w:rPr>
        <w:t xml:space="preserve"> introducing separate resource pool </w:t>
      </w:r>
      <w:r w:rsidR="00AA4F2D">
        <w:rPr>
          <w:rFonts w:eastAsiaTheme="minorEastAsia" w:hint="eastAsia"/>
          <w:noProof/>
        </w:rPr>
        <w:t>for sidelink discovery</w:t>
      </w:r>
      <w:r w:rsidR="00BD13F1">
        <w:rPr>
          <w:rFonts w:eastAsiaTheme="minorEastAsia" w:hint="eastAsia"/>
          <w:noProof/>
        </w:rPr>
        <w:t xml:space="preserve"> message</w:t>
      </w:r>
    </w:p>
    <w:p w:rsidR="00E66DDD" w:rsidRDefault="0022207E" w:rsidP="00396883">
      <w:pPr>
        <w:pStyle w:val="a0"/>
        <w:rPr>
          <w:rFonts w:eastAsiaTheme="minorEastAsia"/>
          <w:lang w:eastAsia="zh-CN"/>
        </w:rPr>
      </w:pPr>
      <w:r>
        <w:rPr>
          <w:rFonts w:eastAsiaTheme="minorEastAsia" w:hint="eastAsia"/>
          <w:lang w:eastAsia="zh-CN"/>
        </w:rPr>
        <w:t>Regarding to the resource pool</w:t>
      </w:r>
      <w:r w:rsidR="00F9584D">
        <w:rPr>
          <w:rFonts w:eastAsiaTheme="minorEastAsia" w:hint="eastAsia"/>
          <w:lang w:eastAsia="zh-CN"/>
        </w:rPr>
        <w:t xml:space="preserve"> design </w:t>
      </w:r>
      <w:r>
        <w:rPr>
          <w:rFonts w:eastAsiaTheme="minorEastAsia" w:hint="eastAsia"/>
          <w:lang w:eastAsia="zh-CN"/>
        </w:rPr>
        <w:t xml:space="preserve">for </w:t>
      </w:r>
      <w:proofErr w:type="spellStart"/>
      <w:r>
        <w:rPr>
          <w:rFonts w:eastAsiaTheme="minorEastAsia" w:hint="eastAsia"/>
          <w:lang w:eastAsia="zh-CN"/>
        </w:rPr>
        <w:t>sidelink</w:t>
      </w:r>
      <w:proofErr w:type="spellEnd"/>
      <w:r>
        <w:rPr>
          <w:rFonts w:eastAsiaTheme="minorEastAsia" w:hint="eastAsia"/>
          <w:lang w:eastAsia="zh-CN"/>
        </w:rPr>
        <w:t xml:space="preserve"> discovery message, the </w:t>
      </w:r>
      <w:r w:rsidR="00052642">
        <w:rPr>
          <w:rFonts w:eastAsiaTheme="minorEastAsia" w:hint="eastAsia"/>
          <w:lang w:eastAsia="zh-CN"/>
        </w:rPr>
        <w:t xml:space="preserve">following </w:t>
      </w:r>
      <w:r>
        <w:rPr>
          <w:rFonts w:eastAsiaTheme="minorEastAsia" w:hint="eastAsia"/>
          <w:lang w:eastAsia="zh-CN"/>
        </w:rPr>
        <w:t xml:space="preserve">agreement </w:t>
      </w:r>
      <w:r w:rsidR="00052642">
        <w:rPr>
          <w:rFonts w:eastAsiaTheme="minorEastAsia" w:hint="eastAsia"/>
          <w:lang w:eastAsia="zh-CN"/>
        </w:rPr>
        <w:t>was reached in the RAN2#113bis meeting</w:t>
      </w:r>
      <w:r>
        <w:rPr>
          <w:rFonts w:eastAsiaTheme="minorEastAsia" w:hint="eastAsia"/>
          <w:lang w:eastAsia="zh-CN"/>
        </w:rPr>
        <w:t>:</w:t>
      </w:r>
    </w:p>
    <w:tbl>
      <w:tblPr>
        <w:tblStyle w:val="a7"/>
        <w:tblW w:w="0" w:type="auto"/>
        <w:tblInd w:w="108" w:type="dxa"/>
        <w:tblLook w:val="04A0" w:firstRow="1" w:lastRow="0" w:firstColumn="1" w:lastColumn="0" w:noHBand="0" w:noVBand="1"/>
      </w:tblPr>
      <w:tblGrid>
        <w:gridCol w:w="8414"/>
      </w:tblGrid>
      <w:tr w:rsidR="00687663" w:rsidTr="00687663">
        <w:tc>
          <w:tcPr>
            <w:tcW w:w="8414" w:type="dxa"/>
          </w:tcPr>
          <w:p w:rsidR="00687663" w:rsidRPr="00687663" w:rsidRDefault="00687663" w:rsidP="00687663">
            <w:pPr>
              <w:pStyle w:val="Doc-text2"/>
              <w:ind w:leftChars="-19" w:left="962" w:hangingChars="500" w:hanging="1000"/>
              <w:rPr>
                <w:rFonts w:eastAsiaTheme="minorEastAsia"/>
                <w:lang w:eastAsia="zh-CN"/>
              </w:rPr>
            </w:pPr>
            <w:r w:rsidRPr="00687663">
              <w:rPr>
                <w:rFonts w:ascii="Times New Roman" w:hAnsi="Times New Roman"/>
              </w:rPr>
              <w:t>Proposal 1</w:t>
            </w:r>
            <w:r w:rsidRPr="00687663">
              <w:rPr>
                <w:rFonts w:ascii="Times New Roman" w:hAnsi="Times New Roman"/>
              </w:rPr>
              <w:tab/>
              <w:t>[Easy</w:t>
            </w:r>
            <w:proofErr w:type="gramStart"/>
            <w:r w:rsidRPr="00687663">
              <w:rPr>
                <w:rFonts w:ascii="Times New Roman" w:hAnsi="Times New Roman"/>
              </w:rPr>
              <w:t>][</w:t>
            </w:r>
            <w:proofErr w:type="gramEnd"/>
            <w:r w:rsidRPr="00687663">
              <w:rPr>
                <w:rFonts w:ascii="Times New Roman" w:hAnsi="Times New Roman"/>
              </w:rPr>
              <w:t>19/23] Shared resource pool shall be the baseline for discovery message transmission/reception.</w:t>
            </w:r>
          </w:p>
        </w:tc>
      </w:tr>
    </w:tbl>
    <w:p w:rsidR="00931F56" w:rsidRDefault="00F9584D" w:rsidP="0036674C">
      <w:pPr>
        <w:pStyle w:val="a0"/>
        <w:spacing w:beforeLines="50" w:before="120"/>
        <w:rPr>
          <w:rFonts w:eastAsiaTheme="minorEastAsia"/>
          <w:lang w:eastAsia="zh-CN"/>
        </w:rPr>
      </w:pPr>
      <w:r>
        <w:rPr>
          <w:rFonts w:eastAsiaTheme="minorEastAsia" w:hint="eastAsia"/>
          <w:lang w:eastAsia="zh-CN"/>
        </w:rPr>
        <w:t xml:space="preserve">But it is still FFS whether separate resource pool should also be introduced for </w:t>
      </w:r>
      <w:proofErr w:type="spellStart"/>
      <w:r>
        <w:rPr>
          <w:rFonts w:eastAsiaTheme="minorEastAsia" w:hint="eastAsia"/>
          <w:lang w:eastAsia="zh-CN"/>
        </w:rPr>
        <w:t>sidelink</w:t>
      </w:r>
      <w:proofErr w:type="spellEnd"/>
      <w:r>
        <w:rPr>
          <w:rFonts w:eastAsiaTheme="minorEastAsia" w:hint="eastAsia"/>
          <w:lang w:eastAsia="zh-CN"/>
        </w:rPr>
        <w:t xml:space="preserve"> </w:t>
      </w:r>
      <w:r w:rsidR="005F686F">
        <w:rPr>
          <w:rFonts w:eastAsiaTheme="minorEastAsia" w:hint="eastAsia"/>
          <w:lang w:eastAsia="zh-CN"/>
        </w:rPr>
        <w:t xml:space="preserve">discovery message. </w:t>
      </w:r>
      <w:r w:rsidR="00185FF0">
        <w:rPr>
          <w:rFonts w:eastAsiaTheme="minorEastAsia" w:hint="eastAsia"/>
          <w:lang w:eastAsia="zh-CN"/>
        </w:rPr>
        <w:t xml:space="preserve">According to the contributions and </w:t>
      </w:r>
      <w:r w:rsidR="00185FF0">
        <w:rPr>
          <w:rFonts w:eastAsiaTheme="minorEastAsia"/>
          <w:lang w:eastAsia="zh-CN"/>
        </w:rPr>
        <w:t>discussion</w:t>
      </w:r>
      <w:r w:rsidR="00185FF0">
        <w:rPr>
          <w:rFonts w:eastAsiaTheme="minorEastAsia" w:hint="eastAsia"/>
          <w:lang w:eastAsia="zh-CN"/>
        </w:rPr>
        <w:t xml:space="preserve"> in the last RAN2 meeting, the main benefits of introducing the separate resource pool are listed below:</w:t>
      </w:r>
    </w:p>
    <w:p w:rsidR="00931F56" w:rsidRDefault="00A62A41" w:rsidP="00931F56">
      <w:pPr>
        <w:pStyle w:val="a0"/>
        <w:numPr>
          <w:ilvl w:val="0"/>
          <w:numId w:val="14"/>
        </w:numPr>
        <w:spacing w:beforeLines="50" w:before="120"/>
        <w:rPr>
          <w:rFonts w:eastAsiaTheme="minorEastAsia"/>
          <w:lang w:eastAsia="zh-CN"/>
        </w:rPr>
      </w:pPr>
      <w:r>
        <w:rPr>
          <w:rFonts w:eastAsiaTheme="minorEastAsia" w:hint="eastAsia"/>
          <w:lang w:eastAsia="zh-CN"/>
        </w:rPr>
        <w:t xml:space="preserve">Provide the feasibility of applying different power control for </w:t>
      </w:r>
      <w:proofErr w:type="spellStart"/>
      <w:r>
        <w:rPr>
          <w:rFonts w:eastAsiaTheme="minorEastAsia" w:hint="eastAsia"/>
          <w:lang w:eastAsia="zh-CN"/>
        </w:rPr>
        <w:t>sidelink</w:t>
      </w:r>
      <w:proofErr w:type="spellEnd"/>
      <w:r>
        <w:rPr>
          <w:rFonts w:eastAsiaTheme="minorEastAsia" w:hint="eastAsia"/>
          <w:lang w:eastAsia="zh-CN"/>
        </w:rPr>
        <w:t xml:space="preserve"> disco</w:t>
      </w:r>
      <w:r w:rsidR="00876C62">
        <w:rPr>
          <w:rFonts w:eastAsiaTheme="minorEastAsia" w:hint="eastAsia"/>
          <w:lang w:eastAsia="zh-CN"/>
        </w:rPr>
        <w:t xml:space="preserve">very and </w:t>
      </w:r>
      <w:proofErr w:type="spellStart"/>
      <w:r w:rsidR="00876C62">
        <w:rPr>
          <w:rFonts w:eastAsiaTheme="minorEastAsia" w:hint="eastAsia"/>
          <w:lang w:eastAsia="zh-CN"/>
        </w:rPr>
        <w:t>sidelink</w:t>
      </w:r>
      <w:proofErr w:type="spellEnd"/>
      <w:r w:rsidR="00876C62">
        <w:rPr>
          <w:rFonts w:eastAsiaTheme="minorEastAsia" w:hint="eastAsia"/>
          <w:lang w:eastAsia="zh-CN"/>
        </w:rPr>
        <w:t xml:space="preserve"> communication. T</w:t>
      </w:r>
      <w:r>
        <w:rPr>
          <w:rFonts w:eastAsiaTheme="minorEastAsia" w:hint="eastAsia"/>
          <w:lang w:eastAsia="zh-CN"/>
        </w:rPr>
        <w:t xml:space="preserve">he power used for </w:t>
      </w:r>
      <w:proofErr w:type="spellStart"/>
      <w:r>
        <w:rPr>
          <w:rFonts w:eastAsiaTheme="minorEastAsia" w:hint="eastAsia"/>
          <w:lang w:eastAsia="zh-CN"/>
        </w:rPr>
        <w:t>sidelink</w:t>
      </w:r>
      <w:proofErr w:type="spellEnd"/>
      <w:r>
        <w:rPr>
          <w:rFonts w:eastAsiaTheme="minorEastAsia" w:hint="eastAsia"/>
          <w:lang w:eastAsia="zh-CN"/>
        </w:rPr>
        <w:t xml:space="preserve"> discovery can be higher in order to ensure the</w:t>
      </w:r>
      <w:r w:rsidR="00647CA1">
        <w:rPr>
          <w:rFonts w:eastAsiaTheme="minorEastAsia" w:hint="eastAsia"/>
          <w:lang w:eastAsia="zh-CN"/>
        </w:rPr>
        <w:t xml:space="preserve"> </w:t>
      </w:r>
      <w:proofErr w:type="spellStart"/>
      <w:r w:rsidR="00647CA1">
        <w:rPr>
          <w:rFonts w:eastAsiaTheme="minorEastAsia" w:hint="eastAsia"/>
          <w:lang w:eastAsia="zh-CN"/>
        </w:rPr>
        <w:t>sidelink</w:t>
      </w:r>
      <w:proofErr w:type="spellEnd"/>
      <w:r>
        <w:rPr>
          <w:rFonts w:eastAsiaTheme="minorEastAsia" w:hint="eastAsia"/>
          <w:lang w:eastAsia="zh-CN"/>
        </w:rPr>
        <w:t xml:space="preserve"> discovery success probability;</w:t>
      </w:r>
    </w:p>
    <w:p w:rsidR="00A62A41" w:rsidRDefault="00A62A41" w:rsidP="00931F56">
      <w:pPr>
        <w:pStyle w:val="a0"/>
        <w:numPr>
          <w:ilvl w:val="0"/>
          <w:numId w:val="14"/>
        </w:numPr>
        <w:spacing w:beforeLines="50" w:before="120"/>
        <w:rPr>
          <w:rFonts w:eastAsiaTheme="minorEastAsia"/>
          <w:lang w:eastAsia="zh-CN"/>
        </w:rPr>
      </w:pPr>
      <w:r>
        <w:rPr>
          <w:rFonts w:eastAsiaTheme="minorEastAsia" w:hint="eastAsia"/>
          <w:lang w:eastAsia="zh-CN"/>
        </w:rPr>
        <w:t xml:space="preserve">Benefit for Rx UE power consumption, </w:t>
      </w:r>
      <w:proofErr w:type="spellStart"/>
      <w:r>
        <w:rPr>
          <w:rFonts w:eastAsiaTheme="minorEastAsia" w:hint="eastAsia"/>
          <w:lang w:eastAsia="zh-CN"/>
        </w:rPr>
        <w:t>e.g</w:t>
      </w:r>
      <w:proofErr w:type="spellEnd"/>
      <w:r>
        <w:rPr>
          <w:rFonts w:eastAsiaTheme="minorEastAsia" w:hint="eastAsia"/>
          <w:lang w:eastAsia="zh-CN"/>
        </w:rPr>
        <w:t xml:space="preserve">, Rx UE which is only interested in </w:t>
      </w:r>
      <w:proofErr w:type="spellStart"/>
      <w:r>
        <w:rPr>
          <w:rFonts w:eastAsiaTheme="minorEastAsia" w:hint="eastAsia"/>
          <w:lang w:eastAsia="zh-CN"/>
        </w:rPr>
        <w:t>sidelink</w:t>
      </w:r>
      <w:proofErr w:type="spellEnd"/>
      <w:r>
        <w:rPr>
          <w:rFonts w:eastAsiaTheme="minorEastAsia" w:hint="eastAsia"/>
          <w:lang w:eastAsia="zh-CN"/>
        </w:rPr>
        <w:t xml:space="preserve"> discovery, can only monitor the resource pool used for </w:t>
      </w:r>
      <w:proofErr w:type="spellStart"/>
      <w:r>
        <w:rPr>
          <w:rFonts w:eastAsiaTheme="minorEastAsia" w:hint="eastAsia"/>
          <w:lang w:eastAsia="zh-CN"/>
        </w:rPr>
        <w:t>sidelink</w:t>
      </w:r>
      <w:proofErr w:type="spellEnd"/>
      <w:r>
        <w:rPr>
          <w:rFonts w:eastAsiaTheme="minorEastAsia" w:hint="eastAsia"/>
          <w:lang w:eastAsia="zh-CN"/>
        </w:rPr>
        <w:t xml:space="preserve"> discovery message transmission.</w:t>
      </w:r>
    </w:p>
    <w:p w:rsidR="00083B01" w:rsidRDefault="00083B01" w:rsidP="0036674C">
      <w:pPr>
        <w:pStyle w:val="a0"/>
        <w:spacing w:beforeLines="50" w:before="120"/>
        <w:rPr>
          <w:rFonts w:eastAsiaTheme="minorEastAsia"/>
          <w:lang w:eastAsia="zh-CN"/>
        </w:rPr>
      </w:pPr>
      <w:r>
        <w:rPr>
          <w:rFonts w:eastAsiaTheme="minorEastAsia" w:hint="eastAsia"/>
          <w:lang w:eastAsia="zh-CN"/>
        </w:rPr>
        <w:t xml:space="preserve">In our understanding, whether separate or shared resource pool should be configured depends on network implementation, both can be supported. Although some companies argue that </w:t>
      </w:r>
      <w:r>
        <w:rPr>
          <w:rFonts w:eastAsiaTheme="minorEastAsia"/>
          <w:lang w:eastAsia="zh-CN"/>
        </w:rPr>
        <w:t>supporting</w:t>
      </w:r>
      <w:r>
        <w:rPr>
          <w:rFonts w:eastAsiaTheme="minorEastAsia" w:hint="eastAsia"/>
          <w:lang w:eastAsia="zh-CN"/>
        </w:rPr>
        <w:t xml:space="preserve"> separate resource pool will impact RAN1 and introduce more resource </w:t>
      </w:r>
      <w:r>
        <w:rPr>
          <w:rFonts w:eastAsiaTheme="minorEastAsia"/>
          <w:lang w:eastAsia="zh-CN"/>
        </w:rPr>
        <w:t>segmentation</w:t>
      </w:r>
      <w:r>
        <w:rPr>
          <w:rFonts w:eastAsiaTheme="minorEastAsia" w:hint="eastAsia"/>
          <w:lang w:eastAsia="zh-CN"/>
        </w:rPr>
        <w:t xml:space="preserve">. </w:t>
      </w:r>
      <w:r w:rsidR="00B53EAE">
        <w:rPr>
          <w:rFonts w:eastAsiaTheme="minorEastAsia" w:hint="eastAsia"/>
          <w:lang w:eastAsia="zh-CN"/>
        </w:rPr>
        <w:t xml:space="preserve">For the first argument, </w:t>
      </w:r>
      <w:r>
        <w:rPr>
          <w:rFonts w:eastAsiaTheme="minorEastAsia" w:hint="eastAsia"/>
          <w:lang w:eastAsia="zh-CN"/>
        </w:rPr>
        <w:t>in our understanding, the RAN1 impact is limited</w:t>
      </w:r>
      <w:r w:rsidR="00876C62">
        <w:rPr>
          <w:rFonts w:eastAsiaTheme="minorEastAsia" w:hint="eastAsia"/>
          <w:lang w:eastAsia="zh-CN"/>
        </w:rPr>
        <w:t xml:space="preserve">. The legacy Rel-16 resource pool design can be reused, and the </w:t>
      </w:r>
      <w:r>
        <w:rPr>
          <w:rFonts w:eastAsiaTheme="minorEastAsia" w:hint="eastAsia"/>
          <w:lang w:eastAsia="zh-CN"/>
        </w:rPr>
        <w:t>only impact</w:t>
      </w:r>
      <w:r w:rsidR="00876C62">
        <w:rPr>
          <w:rFonts w:eastAsiaTheme="minorEastAsia" w:hint="eastAsia"/>
          <w:lang w:eastAsia="zh-CN"/>
        </w:rPr>
        <w:t xml:space="preserve"> may be the</w:t>
      </w:r>
      <w:r>
        <w:rPr>
          <w:rFonts w:eastAsiaTheme="minorEastAsia" w:hint="eastAsia"/>
          <w:lang w:eastAsia="zh-CN"/>
        </w:rPr>
        <w:t xml:space="preserve"> power control function. </w:t>
      </w:r>
      <w:r w:rsidR="00B53EAE">
        <w:rPr>
          <w:rFonts w:eastAsiaTheme="minorEastAsia" w:hint="eastAsia"/>
          <w:lang w:eastAsia="zh-CN"/>
        </w:rPr>
        <w:t xml:space="preserve">For the second argument, if the </w:t>
      </w:r>
      <w:proofErr w:type="spellStart"/>
      <w:r w:rsidR="00B53EAE">
        <w:rPr>
          <w:rFonts w:eastAsiaTheme="minorEastAsia" w:hint="eastAsia"/>
          <w:lang w:eastAsia="zh-CN"/>
        </w:rPr>
        <w:t>sidelink</w:t>
      </w:r>
      <w:proofErr w:type="spellEnd"/>
      <w:r>
        <w:rPr>
          <w:rFonts w:eastAsiaTheme="minorEastAsia" w:hint="eastAsia"/>
          <w:lang w:eastAsia="zh-CN"/>
        </w:rPr>
        <w:t xml:space="preserve"> resource </w:t>
      </w:r>
      <w:r w:rsidR="00AD309F">
        <w:rPr>
          <w:rFonts w:eastAsiaTheme="minorEastAsia" w:hint="eastAsia"/>
          <w:lang w:eastAsia="zh-CN"/>
        </w:rPr>
        <w:t xml:space="preserve">is enough, there is no much problem for resource </w:t>
      </w:r>
      <w:r>
        <w:rPr>
          <w:rFonts w:eastAsiaTheme="minorEastAsia"/>
          <w:lang w:eastAsia="zh-CN"/>
        </w:rPr>
        <w:t>segmentation</w:t>
      </w:r>
      <w:r w:rsidR="00AD309F">
        <w:rPr>
          <w:rFonts w:eastAsiaTheme="minorEastAsia" w:hint="eastAsia"/>
          <w:lang w:eastAsia="zh-CN"/>
        </w:rPr>
        <w:t xml:space="preserve">; and if the </w:t>
      </w:r>
      <w:proofErr w:type="spellStart"/>
      <w:r w:rsidR="00AD309F">
        <w:rPr>
          <w:rFonts w:eastAsiaTheme="minorEastAsia" w:hint="eastAsia"/>
          <w:lang w:eastAsia="zh-CN"/>
        </w:rPr>
        <w:t>sidelink</w:t>
      </w:r>
      <w:proofErr w:type="spellEnd"/>
      <w:r w:rsidR="00AD309F">
        <w:rPr>
          <w:rFonts w:eastAsiaTheme="minorEastAsia" w:hint="eastAsia"/>
          <w:lang w:eastAsia="zh-CN"/>
        </w:rPr>
        <w:t xml:space="preserve"> resource is limited, network can </w:t>
      </w:r>
      <w:r w:rsidR="00876C62">
        <w:rPr>
          <w:rFonts w:eastAsiaTheme="minorEastAsia" w:hint="eastAsia"/>
          <w:lang w:eastAsia="zh-CN"/>
        </w:rPr>
        <w:t xml:space="preserve">only </w:t>
      </w:r>
      <w:r w:rsidR="00AD309F">
        <w:rPr>
          <w:rFonts w:eastAsiaTheme="minorEastAsia" w:hint="eastAsia"/>
          <w:lang w:eastAsia="zh-CN"/>
        </w:rPr>
        <w:t xml:space="preserve">configure shared resource pool. Hence, it is </w:t>
      </w:r>
      <w:r w:rsidR="00AD309F">
        <w:rPr>
          <w:rFonts w:eastAsiaTheme="minorEastAsia"/>
          <w:lang w:eastAsia="zh-CN"/>
        </w:rPr>
        <w:t>slightly</w:t>
      </w:r>
      <w:r w:rsidR="00AD309F">
        <w:rPr>
          <w:rFonts w:eastAsiaTheme="minorEastAsia" w:hint="eastAsia"/>
          <w:lang w:eastAsia="zh-CN"/>
        </w:rPr>
        <w:t xml:space="preserve"> prefers to support both shared and separated resource pool, which can provide flexibility for network implementation.</w:t>
      </w:r>
    </w:p>
    <w:p w:rsidR="00C21F0C" w:rsidRDefault="00C21F0C" w:rsidP="00C21F0C">
      <w:pPr>
        <w:pStyle w:val="a5"/>
        <w:jc w:val="both"/>
        <w:rPr>
          <w:b/>
          <w:lang w:eastAsia="zh-CN"/>
        </w:rPr>
      </w:pPr>
      <w:bookmarkStart w:id="17" w:name="_Ref70340114"/>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E1182C">
        <w:rPr>
          <w:b/>
          <w:noProof/>
        </w:rPr>
        <w:t>10</w:t>
      </w:r>
      <w:r w:rsidRPr="000631FB">
        <w:rPr>
          <w:b/>
        </w:rPr>
        <w:fldChar w:fldCharType="end"/>
      </w:r>
      <w:r w:rsidRPr="000631FB">
        <w:rPr>
          <w:rFonts w:hint="eastAsia"/>
          <w:b/>
        </w:rPr>
        <w:t>:</w:t>
      </w:r>
      <w:r w:rsidR="00722368">
        <w:rPr>
          <w:rFonts w:hint="eastAsia"/>
          <w:b/>
          <w:lang w:eastAsia="zh-CN"/>
        </w:rPr>
        <w:t xml:space="preserve"> </w:t>
      </w:r>
      <w:r w:rsidR="00B033B0">
        <w:rPr>
          <w:rFonts w:hint="eastAsia"/>
          <w:b/>
          <w:lang w:eastAsia="zh-CN"/>
        </w:rPr>
        <w:t>S</w:t>
      </w:r>
      <w:r w:rsidR="00722368">
        <w:rPr>
          <w:rFonts w:hint="eastAsia"/>
          <w:b/>
          <w:lang w:eastAsia="zh-CN"/>
        </w:rPr>
        <w:t xml:space="preserve">eparate </w:t>
      </w:r>
      <w:r w:rsidR="00D835DF">
        <w:rPr>
          <w:rFonts w:hint="eastAsia"/>
          <w:b/>
          <w:lang w:eastAsia="zh-CN"/>
        </w:rPr>
        <w:t xml:space="preserve">resource </w:t>
      </w:r>
      <w:r w:rsidR="00722368">
        <w:rPr>
          <w:rFonts w:hint="eastAsia"/>
          <w:b/>
          <w:lang w:eastAsia="zh-CN"/>
        </w:rPr>
        <w:t xml:space="preserve">pool </w:t>
      </w:r>
      <w:r w:rsidR="0030403E">
        <w:rPr>
          <w:rFonts w:hint="eastAsia"/>
          <w:b/>
          <w:lang w:eastAsia="zh-CN"/>
        </w:rPr>
        <w:t xml:space="preserve">should be </w:t>
      </w:r>
      <w:r w:rsidR="00B033B0">
        <w:rPr>
          <w:rFonts w:hint="eastAsia"/>
          <w:b/>
          <w:lang w:eastAsia="zh-CN"/>
        </w:rPr>
        <w:t xml:space="preserve">supported for </w:t>
      </w:r>
      <w:proofErr w:type="spellStart"/>
      <w:r w:rsidR="00B76F58">
        <w:rPr>
          <w:rFonts w:hint="eastAsia"/>
          <w:b/>
          <w:lang w:eastAsia="zh-CN"/>
        </w:rPr>
        <w:t>sidelink</w:t>
      </w:r>
      <w:proofErr w:type="spellEnd"/>
      <w:r w:rsidR="00B76F58">
        <w:rPr>
          <w:rFonts w:hint="eastAsia"/>
          <w:b/>
          <w:lang w:eastAsia="zh-CN"/>
        </w:rPr>
        <w:t xml:space="preserve"> </w:t>
      </w:r>
      <w:r w:rsidR="00722368">
        <w:rPr>
          <w:rFonts w:hint="eastAsia"/>
          <w:b/>
          <w:lang w:eastAsia="zh-CN"/>
        </w:rPr>
        <w:t>discovery message</w:t>
      </w:r>
      <w:r w:rsidR="0030403E">
        <w:rPr>
          <w:rFonts w:hint="eastAsia"/>
          <w:b/>
          <w:lang w:eastAsia="zh-CN"/>
        </w:rPr>
        <w:t>.</w:t>
      </w:r>
      <w:bookmarkEnd w:id="17"/>
    </w:p>
    <w:p w:rsidR="00AD309F" w:rsidRPr="00AD309F" w:rsidRDefault="00AD309F" w:rsidP="00814738">
      <w:pPr>
        <w:pStyle w:val="a5"/>
        <w:jc w:val="both"/>
        <w:rPr>
          <w:rFonts w:eastAsiaTheme="minorEastAsia"/>
          <w:lang w:eastAsia="zh-CN"/>
        </w:rPr>
      </w:pPr>
      <w:bookmarkStart w:id="18" w:name="_Ref70340118"/>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E1182C">
        <w:rPr>
          <w:b/>
          <w:noProof/>
        </w:rPr>
        <w:t>11</w:t>
      </w:r>
      <w:r w:rsidRPr="000631FB">
        <w:rPr>
          <w:b/>
        </w:rPr>
        <w:fldChar w:fldCharType="end"/>
      </w:r>
      <w:r w:rsidRPr="000631FB">
        <w:rPr>
          <w:rFonts w:hint="eastAsia"/>
          <w:b/>
        </w:rPr>
        <w:t>:</w:t>
      </w:r>
      <w:r>
        <w:rPr>
          <w:rFonts w:hint="eastAsia"/>
          <w:b/>
          <w:lang w:eastAsia="zh-CN"/>
        </w:rPr>
        <w:t xml:space="preserve"> </w:t>
      </w:r>
      <w:r w:rsidR="00952B9F">
        <w:rPr>
          <w:rFonts w:hint="eastAsia"/>
          <w:b/>
          <w:lang w:eastAsia="zh-CN"/>
        </w:rPr>
        <w:t xml:space="preserve">Whether </w:t>
      </w:r>
      <w:r w:rsidR="00814738">
        <w:rPr>
          <w:rFonts w:hint="eastAsia"/>
          <w:b/>
          <w:lang w:eastAsia="zh-CN"/>
        </w:rPr>
        <w:t>separate or shared resource pool</w:t>
      </w:r>
      <w:r w:rsidR="00952B9F">
        <w:rPr>
          <w:rFonts w:hint="eastAsia"/>
          <w:b/>
          <w:lang w:eastAsia="zh-CN"/>
        </w:rPr>
        <w:t xml:space="preserve"> is configured depends on network implementation</w:t>
      </w:r>
      <w:r w:rsidR="00814738">
        <w:rPr>
          <w:rFonts w:hint="eastAsia"/>
          <w:b/>
          <w:lang w:eastAsia="zh-CN"/>
        </w:rPr>
        <w:t>.</w:t>
      </w:r>
      <w:bookmarkEnd w:id="18"/>
    </w:p>
    <w:p w:rsidR="009B3663" w:rsidRDefault="009B3663" w:rsidP="009B3663">
      <w:pPr>
        <w:pStyle w:val="20"/>
        <w:ind w:left="562" w:hanging="562"/>
        <w:jc w:val="both"/>
        <w:rPr>
          <w:rFonts w:eastAsiaTheme="minorEastAsia"/>
        </w:rPr>
      </w:pPr>
      <w:proofErr w:type="spellStart"/>
      <w:r>
        <w:rPr>
          <w:rFonts w:eastAsiaTheme="minorEastAsia" w:hint="eastAsia"/>
        </w:rPr>
        <w:t>Sidelink</w:t>
      </w:r>
      <w:proofErr w:type="spellEnd"/>
      <w:r w:rsidR="008207CF">
        <w:rPr>
          <w:rFonts w:eastAsiaTheme="minorEastAsia" w:hint="eastAsia"/>
        </w:rPr>
        <w:t xml:space="preserve"> discovery gap</w:t>
      </w:r>
    </w:p>
    <w:p w:rsidR="008207CF" w:rsidRPr="008207CF" w:rsidRDefault="008207CF" w:rsidP="008207CF">
      <w:pPr>
        <w:pStyle w:val="a0"/>
        <w:rPr>
          <w:rFonts w:eastAsiaTheme="minorEastAsia"/>
          <w:lang w:eastAsia="zh-CN"/>
        </w:rPr>
      </w:pPr>
      <w:r>
        <w:rPr>
          <w:rFonts w:eastAsiaTheme="minorEastAsia" w:hint="eastAsia"/>
          <w:lang w:eastAsia="zh-CN"/>
        </w:rPr>
        <w:t xml:space="preserve">In </w:t>
      </w:r>
      <w:r w:rsidR="00574257">
        <w:rPr>
          <w:rFonts w:eastAsiaTheme="minorEastAsia" w:hint="eastAsia"/>
          <w:lang w:eastAsia="zh-CN"/>
        </w:rPr>
        <w:t xml:space="preserve">LTE </w:t>
      </w:r>
      <w:r>
        <w:rPr>
          <w:rFonts w:eastAsiaTheme="minorEastAsia" w:hint="eastAsia"/>
          <w:lang w:eastAsia="zh-CN"/>
        </w:rPr>
        <w:t>R</w:t>
      </w:r>
      <w:r w:rsidR="00574257">
        <w:rPr>
          <w:rFonts w:eastAsiaTheme="minorEastAsia" w:hint="eastAsia"/>
          <w:lang w:eastAsia="zh-CN"/>
        </w:rPr>
        <w:t>el-13</w:t>
      </w:r>
      <w:r w:rsidR="00C71E26">
        <w:rPr>
          <w:rFonts w:eastAsiaTheme="minorEastAsia" w:hint="eastAsia"/>
          <w:lang w:eastAsia="zh-CN"/>
        </w:rPr>
        <w:t>,</w:t>
      </w:r>
      <w:r w:rsidR="00574257">
        <w:rPr>
          <w:rFonts w:eastAsiaTheme="minorEastAsia" w:hint="eastAsia"/>
          <w:lang w:eastAsia="zh-CN"/>
        </w:rPr>
        <w:t xml:space="preserve"> </w:t>
      </w:r>
      <w:proofErr w:type="spellStart"/>
      <w:r w:rsidR="00574257">
        <w:rPr>
          <w:rFonts w:eastAsiaTheme="minorEastAsia" w:hint="eastAsia"/>
          <w:lang w:eastAsia="zh-CN"/>
        </w:rPr>
        <w:t>sidelink</w:t>
      </w:r>
      <w:proofErr w:type="spellEnd"/>
      <w:r w:rsidR="00574257">
        <w:rPr>
          <w:rFonts w:eastAsiaTheme="minorEastAsia" w:hint="eastAsia"/>
          <w:lang w:eastAsia="zh-CN"/>
        </w:rPr>
        <w:t xml:space="preserve"> discovery gap was introduced for </w:t>
      </w:r>
      <w:proofErr w:type="spellStart"/>
      <w:r w:rsidR="00574257">
        <w:rPr>
          <w:rFonts w:eastAsiaTheme="minorEastAsia" w:hint="eastAsia"/>
          <w:lang w:eastAsia="zh-CN"/>
        </w:rPr>
        <w:t>sidelink</w:t>
      </w:r>
      <w:proofErr w:type="spellEnd"/>
      <w:r w:rsidR="00574257">
        <w:rPr>
          <w:rFonts w:eastAsiaTheme="minorEastAsia" w:hint="eastAsia"/>
          <w:lang w:eastAsia="zh-CN"/>
        </w:rPr>
        <w:t xml:space="preserve"> discovery transmission. But in NR, </w:t>
      </w:r>
      <w:proofErr w:type="spellStart"/>
      <w:r w:rsidR="00574257">
        <w:rPr>
          <w:rFonts w:eastAsiaTheme="minorEastAsia" w:hint="eastAsia"/>
          <w:lang w:eastAsia="zh-CN"/>
        </w:rPr>
        <w:t>sidelink</w:t>
      </w:r>
      <w:proofErr w:type="spellEnd"/>
      <w:r w:rsidR="00574257">
        <w:rPr>
          <w:rFonts w:eastAsiaTheme="minorEastAsia" w:hint="eastAsia"/>
          <w:lang w:eastAsia="zh-CN"/>
        </w:rPr>
        <w:t xml:space="preserve"> discovery </w:t>
      </w:r>
      <w:r w:rsidR="00E86426">
        <w:rPr>
          <w:rFonts w:eastAsiaTheme="minorEastAsia" w:hint="eastAsia"/>
          <w:lang w:eastAsia="zh-CN"/>
        </w:rPr>
        <w:t xml:space="preserve">uses the same protocol stack as </w:t>
      </w:r>
      <w:proofErr w:type="spellStart"/>
      <w:r w:rsidR="00574257">
        <w:rPr>
          <w:rFonts w:eastAsiaTheme="minorEastAsia" w:hint="eastAsia"/>
          <w:lang w:eastAsia="zh-CN"/>
        </w:rPr>
        <w:t>sidelink</w:t>
      </w:r>
      <w:proofErr w:type="spellEnd"/>
      <w:r w:rsidR="00574257">
        <w:rPr>
          <w:rFonts w:eastAsiaTheme="minorEastAsia" w:hint="eastAsia"/>
          <w:lang w:eastAsia="zh-CN"/>
        </w:rPr>
        <w:t xml:space="preserve"> communication protocol in AS layer</w:t>
      </w:r>
      <w:r w:rsidR="00E86426">
        <w:rPr>
          <w:rFonts w:eastAsiaTheme="minorEastAsia" w:hint="eastAsia"/>
          <w:lang w:eastAsia="zh-CN"/>
        </w:rPr>
        <w:t xml:space="preserve">. Hence, </w:t>
      </w:r>
      <w:r w:rsidR="00574257">
        <w:rPr>
          <w:rFonts w:eastAsiaTheme="minorEastAsia" w:hint="eastAsia"/>
          <w:lang w:eastAsia="zh-CN"/>
        </w:rPr>
        <w:t>it can be treated similar as the other SL-</w:t>
      </w:r>
      <w:proofErr w:type="gramStart"/>
      <w:r w:rsidR="00574257">
        <w:rPr>
          <w:rFonts w:eastAsiaTheme="minorEastAsia" w:hint="eastAsia"/>
          <w:lang w:eastAsia="zh-CN"/>
        </w:rPr>
        <w:t>SRBs</w:t>
      </w:r>
      <w:r w:rsidR="00E86426">
        <w:rPr>
          <w:rFonts w:eastAsiaTheme="minorEastAsia" w:hint="eastAsia"/>
          <w:lang w:eastAsia="zh-CN"/>
        </w:rPr>
        <w:t>,</w:t>
      </w:r>
      <w:proofErr w:type="gramEnd"/>
      <w:r w:rsidR="00E86426">
        <w:rPr>
          <w:rFonts w:eastAsiaTheme="minorEastAsia" w:hint="eastAsia"/>
          <w:lang w:eastAsia="zh-CN"/>
        </w:rPr>
        <w:t xml:space="preserve"> no </w:t>
      </w:r>
      <w:proofErr w:type="spellStart"/>
      <w:r w:rsidR="00E86426">
        <w:rPr>
          <w:rFonts w:eastAsiaTheme="minorEastAsia" w:hint="eastAsia"/>
          <w:lang w:eastAsia="zh-CN"/>
        </w:rPr>
        <w:t>sidelink</w:t>
      </w:r>
      <w:proofErr w:type="spellEnd"/>
      <w:r w:rsidR="00E86426">
        <w:rPr>
          <w:rFonts w:eastAsiaTheme="minorEastAsia" w:hint="eastAsia"/>
          <w:lang w:eastAsia="zh-CN"/>
        </w:rPr>
        <w:t xml:space="preserve"> discovery sp</w:t>
      </w:r>
      <w:r w:rsidR="00C977CB">
        <w:rPr>
          <w:rFonts w:eastAsiaTheme="minorEastAsia" w:hint="eastAsia"/>
          <w:lang w:eastAsia="zh-CN"/>
        </w:rPr>
        <w:t>ecific gap should be introduced. The</w:t>
      </w:r>
      <w:r w:rsidR="00E86426">
        <w:rPr>
          <w:rFonts w:eastAsiaTheme="minorEastAsia" w:hint="eastAsia"/>
          <w:lang w:eastAsia="zh-CN"/>
        </w:rPr>
        <w:t xml:space="preserve"> UL/</w:t>
      </w:r>
      <w:proofErr w:type="spellStart"/>
      <w:r w:rsidR="00E86426">
        <w:rPr>
          <w:rFonts w:eastAsiaTheme="minorEastAsia" w:hint="eastAsia"/>
          <w:lang w:eastAsia="zh-CN"/>
        </w:rPr>
        <w:t>sidelink</w:t>
      </w:r>
      <w:proofErr w:type="spellEnd"/>
      <w:r w:rsidR="00E86426">
        <w:rPr>
          <w:rFonts w:eastAsiaTheme="minorEastAsia" w:hint="eastAsia"/>
          <w:lang w:eastAsia="zh-CN"/>
        </w:rPr>
        <w:t xml:space="preserve"> discovery message prioritization can follow the legacy Rel-16 V2X UL/SL prioritization rule.</w:t>
      </w:r>
    </w:p>
    <w:p w:rsidR="00E86426" w:rsidRDefault="00E1182C" w:rsidP="00E86426">
      <w:pPr>
        <w:spacing w:beforeLines="50" w:before="120" w:afterLines="50" w:after="120"/>
        <w:rPr>
          <w:rFonts w:eastAsiaTheme="minorEastAsia"/>
          <w:b/>
          <w:sz w:val="21"/>
          <w:lang w:eastAsia="zh-CN"/>
        </w:rPr>
      </w:pPr>
      <w:bookmarkStart w:id="19" w:name="_Ref70340122"/>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Pr>
          <w:b/>
          <w:noProof/>
        </w:rPr>
        <w:t>12</w:t>
      </w:r>
      <w:r w:rsidRPr="000631FB">
        <w:rPr>
          <w:b/>
        </w:rPr>
        <w:fldChar w:fldCharType="end"/>
      </w:r>
      <w:r w:rsidR="00D01189">
        <w:rPr>
          <w:b/>
        </w:rPr>
        <w:t>:</w:t>
      </w:r>
      <w:r w:rsidR="00D01189">
        <w:rPr>
          <w:b/>
          <w:sz w:val="21"/>
        </w:rPr>
        <w:t xml:space="preserve"> </w:t>
      </w:r>
      <w:proofErr w:type="spellStart"/>
      <w:r w:rsidR="00E86426">
        <w:rPr>
          <w:rFonts w:eastAsiaTheme="minorEastAsia" w:hint="eastAsia"/>
          <w:b/>
          <w:sz w:val="21"/>
          <w:lang w:eastAsia="zh-CN"/>
        </w:rPr>
        <w:t>Sidelink</w:t>
      </w:r>
      <w:proofErr w:type="spellEnd"/>
      <w:r w:rsidR="00E86426">
        <w:rPr>
          <w:rFonts w:eastAsiaTheme="minorEastAsia" w:hint="eastAsia"/>
          <w:b/>
          <w:sz w:val="21"/>
          <w:lang w:eastAsia="zh-CN"/>
        </w:rPr>
        <w:t xml:space="preserve"> discovery gap does not need to be introduced in Rel-17.</w:t>
      </w:r>
      <w:bookmarkEnd w:id="19"/>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20032D" w:rsidRDefault="0098158E"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_Ref70340080 \h </w:instrText>
      </w:r>
      <w:r>
        <w:rPr>
          <w:rFonts w:eastAsia="宋体"/>
          <w:lang w:val="en-GB" w:eastAsia="zh-CN"/>
        </w:rPr>
      </w:r>
      <w:r>
        <w:rPr>
          <w:rFonts w:eastAsia="宋体"/>
          <w:lang w:val="en-GB" w:eastAsia="zh-CN"/>
        </w:rPr>
        <w:fldChar w:fldCharType="separate"/>
      </w:r>
      <w:r w:rsidR="007A6A8F" w:rsidRPr="000631FB">
        <w:rPr>
          <w:b/>
          <w:lang w:eastAsia="zh-CN"/>
        </w:rPr>
        <w:t xml:space="preserve">Proposal </w:t>
      </w:r>
      <w:r w:rsidR="007A6A8F">
        <w:rPr>
          <w:b/>
          <w:noProof/>
          <w:lang w:eastAsia="zh-CN"/>
        </w:rPr>
        <w:t>1</w:t>
      </w:r>
      <w:r w:rsidR="007A6A8F" w:rsidRPr="000631FB">
        <w:rPr>
          <w:rFonts w:hint="eastAsia"/>
          <w:b/>
          <w:lang w:eastAsia="zh-CN"/>
        </w:rPr>
        <w:t>:</w:t>
      </w:r>
      <w:r w:rsidR="007A6A8F">
        <w:rPr>
          <w:rFonts w:hint="eastAsia"/>
          <w:b/>
          <w:lang w:eastAsia="zh-CN"/>
        </w:rPr>
        <w:t xml:space="preserve"> The serving cell ID should be included in the </w:t>
      </w:r>
      <w:proofErr w:type="spellStart"/>
      <w:r w:rsidR="007A6A8F">
        <w:rPr>
          <w:rFonts w:hint="eastAsia"/>
          <w:b/>
          <w:lang w:eastAsia="zh-CN"/>
        </w:rPr>
        <w:t>sidelink</w:t>
      </w:r>
      <w:proofErr w:type="spellEnd"/>
      <w:r w:rsidR="007A6A8F">
        <w:rPr>
          <w:rFonts w:hint="eastAsia"/>
          <w:b/>
          <w:lang w:eastAsia="zh-CN"/>
        </w:rPr>
        <w:t xml:space="preserve"> discovery message for L2 relay.</w:t>
      </w:r>
      <w:r>
        <w:rPr>
          <w:rFonts w:eastAsia="宋体"/>
          <w:lang w:val="en-GB" w:eastAsia="zh-CN"/>
        </w:rPr>
        <w:fldChar w:fldCharType="end"/>
      </w:r>
    </w:p>
    <w:p w:rsidR="0098158E" w:rsidRDefault="0098158E"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_Ref70340084 \h </w:instrText>
      </w:r>
      <w:r>
        <w:rPr>
          <w:rFonts w:eastAsia="宋体"/>
          <w:lang w:val="en-GB" w:eastAsia="zh-CN"/>
        </w:rPr>
      </w:r>
      <w:r>
        <w:rPr>
          <w:rFonts w:eastAsia="宋体"/>
          <w:lang w:val="en-GB" w:eastAsia="zh-CN"/>
        </w:rPr>
        <w:fldChar w:fldCharType="separate"/>
      </w:r>
      <w:r w:rsidR="007A6A8F" w:rsidRPr="000631FB">
        <w:rPr>
          <w:b/>
          <w:lang w:eastAsia="zh-CN"/>
        </w:rPr>
        <w:t xml:space="preserve">Proposal </w:t>
      </w:r>
      <w:r w:rsidR="007A6A8F">
        <w:rPr>
          <w:b/>
          <w:noProof/>
          <w:lang w:eastAsia="zh-CN"/>
        </w:rPr>
        <w:t>2</w:t>
      </w:r>
      <w:r w:rsidR="007A6A8F" w:rsidRPr="000631FB">
        <w:rPr>
          <w:rFonts w:hint="eastAsia"/>
          <w:b/>
          <w:lang w:eastAsia="zh-CN"/>
        </w:rPr>
        <w:t>:</w:t>
      </w:r>
      <w:r w:rsidR="007A6A8F">
        <w:rPr>
          <w:rFonts w:hint="eastAsia"/>
          <w:b/>
          <w:lang w:eastAsia="zh-CN"/>
        </w:rPr>
        <w:t xml:space="preserve"> Send LS to CT1/SA2 to </w:t>
      </w:r>
      <w:r w:rsidR="007A6A8F">
        <w:rPr>
          <w:b/>
          <w:lang w:eastAsia="zh-CN"/>
        </w:rPr>
        <w:t>check</w:t>
      </w:r>
      <w:r w:rsidR="007A6A8F">
        <w:rPr>
          <w:rFonts w:hint="eastAsia"/>
          <w:b/>
          <w:lang w:eastAsia="zh-CN"/>
        </w:rPr>
        <w:t xml:space="preserve"> whether </w:t>
      </w:r>
      <w:r w:rsidR="007A6A8F">
        <w:rPr>
          <w:b/>
          <w:lang w:eastAsia="zh-CN"/>
        </w:rPr>
        <w:t>the</w:t>
      </w:r>
      <w:r w:rsidR="007A6A8F">
        <w:rPr>
          <w:rFonts w:hint="eastAsia"/>
          <w:b/>
          <w:lang w:eastAsia="zh-CN"/>
        </w:rPr>
        <w:t xml:space="preserve"> relay UE can select a PLMN belonging to the PLMN list of the serving cell of relay UE but </w:t>
      </w:r>
      <w:r w:rsidR="007A6A8F">
        <w:rPr>
          <w:b/>
          <w:lang w:eastAsia="zh-CN"/>
        </w:rPr>
        <w:t>different</w:t>
      </w:r>
      <w:r w:rsidR="007A6A8F">
        <w:rPr>
          <w:rFonts w:hint="eastAsia"/>
          <w:b/>
          <w:lang w:eastAsia="zh-CN"/>
        </w:rPr>
        <w:t xml:space="preserve"> from the serving PLMN of relay UE.</w:t>
      </w:r>
      <w:r>
        <w:rPr>
          <w:rFonts w:eastAsia="宋体"/>
          <w:lang w:val="en-GB" w:eastAsia="zh-CN"/>
        </w:rPr>
        <w:fldChar w:fldCharType="end"/>
      </w:r>
    </w:p>
    <w:p w:rsidR="0098158E" w:rsidRDefault="0098158E"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_Ref70340089 \h </w:instrText>
      </w:r>
      <w:r>
        <w:rPr>
          <w:rFonts w:eastAsia="宋体"/>
          <w:lang w:val="en-GB" w:eastAsia="zh-CN"/>
        </w:rPr>
      </w:r>
      <w:r>
        <w:rPr>
          <w:rFonts w:eastAsia="宋体"/>
          <w:lang w:val="en-GB" w:eastAsia="zh-CN"/>
        </w:rPr>
        <w:fldChar w:fldCharType="separate"/>
      </w:r>
      <w:r w:rsidR="007A6A8F" w:rsidRPr="007C19BF">
        <w:rPr>
          <w:b/>
        </w:rPr>
        <w:t xml:space="preserve">Proposal </w:t>
      </w:r>
      <w:r w:rsidR="007A6A8F">
        <w:rPr>
          <w:b/>
          <w:noProof/>
        </w:rPr>
        <w:t>3</w:t>
      </w:r>
      <w:r w:rsidR="007A6A8F">
        <w:rPr>
          <w:rFonts w:hint="eastAsia"/>
          <w:b/>
        </w:rPr>
        <w:t>:</w:t>
      </w:r>
      <w:r w:rsidR="007A6A8F" w:rsidRPr="007368E7">
        <w:rPr>
          <w:rFonts w:hint="eastAsia"/>
          <w:b/>
        </w:rPr>
        <w:t xml:space="preserve"> </w:t>
      </w:r>
      <w:r w:rsidR="007A6A8F">
        <w:rPr>
          <w:rFonts w:eastAsiaTheme="minorEastAsia" w:hint="eastAsia"/>
          <w:b/>
          <w:lang w:eastAsia="zh-CN"/>
        </w:rPr>
        <w:t xml:space="preserve">The same PDCP data PDU format as SL-SRB0 can be used for </w:t>
      </w:r>
      <w:proofErr w:type="spellStart"/>
      <w:r w:rsidR="007A6A8F">
        <w:rPr>
          <w:rFonts w:eastAsiaTheme="minorEastAsia" w:hint="eastAsia"/>
          <w:b/>
          <w:lang w:eastAsia="zh-CN"/>
        </w:rPr>
        <w:t>sidelink</w:t>
      </w:r>
      <w:proofErr w:type="spellEnd"/>
      <w:r w:rsidR="007A6A8F">
        <w:rPr>
          <w:rFonts w:eastAsiaTheme="minorEastAsia" w:hint="eastAsia"/>
          <w:b/>
          <w:lang w:eastAsia="zh-CN"/>
        </w:rPr>
        <w:t xml:space="preserve"> discovery message (SL-SRB4), and the SDU type field is not used for SL-SRB4.</w:t>
      </w:r>
      <w:r>
        <w:rPr>
          <w:rFonts w:eastAsia="宋体"/>
          <w:lang w:val="en-GB" w:eastAsia="zh-CN"/>
        </w:rPr>
        <w:fldChar w:fldCharType="end"/>
      </w:r>
    </w:p>
    <w:p w:rsidR="0098158E" w:rsidRDefault="0098158E"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_Ref70340092 \h </w:instrText>
      </w:r>
      <w:r>
        <w:rPr>
          <w:rFonts w:eastAsia="宋体"/>
          <w:lang w:val="en-GB" w:eastAsia="zh-CN"/>
        </w:rPr>
      </w:r>
      <w:r>
        <w:rPr>
          <w:rFonts w:eastAsia="宋体"/>
          <w:lang w:val="en-GB" w:eastAsia="zh-CN"/>
        </w:rPr>
        <w:fldChar w:fldCharType="separate"/>
      </w:r>
      <w:r w:rsidR="007A6A8F" w:rsidRPr="007C19BF">
        <w:rPr>
          <w:b/>
        </w:rPr>
        <w:t xml:space="preserve">Proposal </w:t>
      </w:r>
      <w:r w:rsidR="007A6A8F">
        <w:rPr>
          <w:b/>
          <w:noProof/>
        </w:rPr>
        <w:t>4</w:t>
      </w:r>
      <w:r w:rsidR="007A6A8F">
        <w:rPr>
          <w:rFonts w:hint="eastAsia"/>
          <w:b/>
        </w:rPr>
        <w:t>:</w:t>
      </w:r>
      <w:r w:rsidR="007A6A8F" w:rsidRPr="007368E7">
        <w:rPr>
          <w:rFonts w:hint="eastAsia"/>
          <w:b/>
        </w:rPr>
        <w:t xml:space="preserve"> </w:t>
      </w:r>
      <w:r w:rsidR="007A6A8F">
        <w:rPr>
          <w:rFonts w:eastAsiaTheme="minorEastAsia" w:hint="eastAsia"/>
          <w:b/>
          <w:lang w:eastAsia="zh-CN"/>
        </w:rPr>
        <w:t xml:space="preserve">The priority of </w:t>
      </w:r>
      <w:proofErr w:type="spellStart"/>
      <w:r w:rsidR="007A6A8F">
        <w:rPr>
          <w:rFonts w:eastAsiaTheme="minorEastAsia" w:hint="eastAsia"/>
          <w:b/>
          <w:lang w:eastAsia="zh-CN"/>
        </w:rPr>
        <w:t>sidelink</w:t>
      </w:r>
      <w:proofErr w:type="spellEnd"/>
      <w:r w:rsidR="007A6A8F">
        <w:rPr>
          <w:rFonts w:eastAsiaTheme="minorEastAsia" w:hint="eastAsia"/>
          <w:b/>
          <w:lang w:eastAsia="zh-CN"/>
        </w:rPr>
        <w:t xml:space="preserve"> discovery message can be fixed, e.g. equals to 1.</w:t>
      </w:r>
      <w:r>
        <w:rPr>
          <w:rFonts w:eastAsia="宋体"/>
          <w:lang w:val="en-GB" w:eastAsia="zh-CN"/>
        </w:rPr>
        <w:fldChar w:fldCharType="end"/>
      </w:r>
    </w:p>
    <w:p w:rsidR="0098158E" w:rsidRDefault="0098158E"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_Ref70340097 \h </w:instrText>
      </w:r>
      <w:r>
        <w:rPr>
          <w:rFonts w:eastAsia="宋体"/>
          <w:lang w:val="en-GB" w:eastAsia="zh-CN"/>
        </w:rPr>
      </w:r>
      <w:r>
        <w:rPr>
          <w:rFonts w:eastAsia="宋体"/>
          <w:lang w:val="en-GB" w:eastAsia="zh-CN"/>
        </w:rPr>
        <w:fldChar w:fldCharType="separate"/>
      </w:r>
      <w:r w:rsidR="007A6A8F" w:rsidRPr="000631FB">
        <w:rPr>
          <w:b/>
        </w:rPr>
        <w:t xml:space="preserve">Proposal </w:t>
      </w:r>
      <w:r w:rsidR="007A6A8F">
        <w:rPr>
          <w:b/>
          <w:noProof/>
        </w:rPr>
        <w:t>5</w:t>
      </w:r>
      <w:r w:rsidR="007A6A8F" w:rsidRPr="000631FB">
        <w:rPr>
          <w:rFonts w:hint="eastAsia"/>
          <w:b/>
        </w:rPr>
        <w:t>:</w:t>
      </w:r>
      <w:r w:rsidR="007A6A8F">
        <w:rPr>
          <w:rFonts w:hint="eastAsia"/>
          <w:b/>
          <w:lang w:eastAsia="zh-CN"/>
        </w:rPr>
        <w:t xml:space="preserve"> Send LS to SA2 and cc to RAN1 to check whether a </w:t>
      </w:r>
      <w:proofErr w:type="spellStart"/>
      <w:r w:rsidR="007A6A8F">
        <w:rPr>
          <w:rFonts w:hint="eastAsia"/>
          <w:b/>
          <w:lang w:eastAsia="zh-CN"/>
        </w:rPr>
        <w:t>sidelink</w:t>
      </w:r>
      <w:proofErr w:type="spellEnd"/>
      <w:r w:rsidR="007A6A8F">
        <w:rPr>
          <w:rFonts w:hint="eastAsia"/>
          <w:b/>
          <w:lang w:eastAsia="zh-CN"/>
        </w:rPr>
        <w:t xml:space="preserve"> discovery specific L2 destination ID should be allocated by SA2.</w:t>
      </w:r>
      <w:r>
        <w:rPr>
          <w:rFonts w:eastAsia="宋体"/>
          <w:lang w:val="en-GB" w:eastAsia="zh-CN"/>
        </w:rPr>
        <w:fldChar w:fldCharType="end"/>
      </w:r>
    </w:p>
    <w:p w:rsidR="0098158E" w:rsidRDefault="0098158E"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_Ref70340101 \h </w:instrText>
      </w:r>
      <w:r>
        <w:rPr>
          <w:rFonts w:eastAsia="宋体"/>
          <w:lang w:val="en-GB" w:eastAsia="zh-CN"/>
        </w:rPr>
      </w:r>
      <w:r>
        <w:rPr>
          <w:rFonts w:eastAsia="宋体"/>
          <w:lang w:val="en-GB" w:eastAsia="zh-CN"/>
        </w:rPr>
        <w:fldChar w:fldCharType="separate"/>
      </w:r>
      <w:r w:rsidR="007A6A8F" w:rsidRPr="004B41A8">
        <w:rPr>
          <w:b/>
        </w:rPr>
        <w:t xml:space="preserve">Proposal </w:t>
      </w:r>
      <w:r w:rsidR="007A6A8F">
        <w:rPr>
          <w:b/>
          <w:noProof/>
        </w:rPr>
        <w:t>6</w:t>
      </w:r>
      <w:r w:rsidR="007A6A8F" w:rsidRPr="004B41A8">
        <w:rPr>
          <w:rFonts w:hint="eastAsia"/>
          <w:b/>
        </w:rPr>
        <w:t xml:space="preserve">: </w:t>
      </w:r>
      <w:r w:rsidR="007A6A8F" w:rsidRPr="004B41A8">
        <w:rPr>
          <w:b/>
        </w:rPr>
        <w:t xml:space="preserve">Remote UE (regardless of L2 relaying or L3 relaying) performs </w:t>
      </w:r>
      <w:proofErr w:type="spellStart"/>
      <w:r w:rsidR="007A6A8F">
        <w:rPr>
          <w:rFonts w:eastAsiaTheme="minorEastAsia" w:hint="eastAsia"/>
          <w:b/>
          <w:lang w:eastAsia="zh-CN"/>
        </w:rPr>
        <w:t>sidelink</w:t>
      </w:r>
      <w:proofErr w:type="spellEnd"/>
      <w:r w:rsidR="007A6A8F">
        <w:rPr>
          <w:rFonts w:eastAsiaTheme="minorEastAsia" w:hint="eastAsia"/>
          <w:b/>
          <w:lang w:eastAsia="zh-CN"/>
        </w:rPr>
        <w:t xml:space="preserve"> </w:t>
      </w:r>
      <w:r w:rsidR="007A6A8F" w:rsidRPr="004B41A8">
        <w:rPr>
          <w:b/>
        </w:rPr>
        <w:t>disco</w:t>
      </w:r>
      <w:r w:rsidR="007A6A8F">
        <w:rPr>
          <w:b/>
        </w:rPr>
        <w:t>very based on pre-configuration</w:t>
      </w:r>
      <w:r w:rsidR="007A6A8F" w:rsidRPr="004B41A8">
        <w:rPr>
          <w:b/>
        </w:rPr>
        <w:t xml:space="preserve"> only if the discovery configuration is not provided by </w:t>
      </w:r>
      <w:proofErr w:type="spellStart"/>
      <w:r w:rsidR="007A6A8F" w:rsidRPr="004B41A8">
        <w:rPr>
          <w:b/>
        </w:rPr>
        <w:t>gNB</w:t>
      </w:r>
      <w:proofErr w:type="spellEnd"/>
      <w:r w:rsidR="007A6A8F" w:rsidRPr="004B41A8">
        <w:rPr>
          <w:b/>
        </w:rPr>
        <w:t xml:space="preserve"> (regardless </w:t>
      </w:r>
      <w:r w:rsidR="007A6A8F" w:rsidRPr="004B41A8">
        <w:rPr>
          <w:b/>
        </w:rPr>
        <w:lastRenderedPageBreak/>
        <w:t xml:space="preserve">not provided, or not able to provide, or not able to obtain in OOC, etc.). Otherwise, Remote UE uses the configuration for discovery provided by </w:t>
      </w:r>
      <w:proofErr w:type="spellStart"/>
      <w:r w:rsidR="007A6A8F" w:rsidRPr="004B41A8">
        <w:rPr>
          <w:b/>
        </w:rPr>
        <w:t>gNB</w:t>
      </w:r>
      <w:proofErr w:type="spellEnd"/>
      <w:r w:rsidR="007A6A8F" w:rsidRPr="004B41A8">
        <w:rPr>
          <w:b/>
        </w:rPr>
        <w:t>.</w:t>
      </w:r>
      <w:r>
        <w:rPr>
          <w:rFonts w:eastAsia="宋体"/>
          <w:lang w:val="en-GB" w:eastAsia="zh-CN"/>
        </w:rPr>
        <w:fldChar w:fldCharType="end"/>
      </w:r>
    </w:p>
    <w:p w:rsidR="0098158E" w:rsidRDefault="0098158E"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_Ref70340104 \h </w:instrText>
      </w:r>
      <w:r>
        <w:rPr>
          <w:rFonts w:eastAsia="宋体"/>
          <w:lang w:val="en-GB" w:eastAsia="zh-CN"/>
        </w:rPr>
      </w:r>
      <w:r>
        <w:rPr>
          <w:rFonts w:eastAsia="宋体"/>
          <w:lang w:val="en-GB" w:eastAsia="zh-CN"/>
        </w:rPr>
        <w:fldChar w:fldCharType="separate"/>
      </w:r>
      <w:r w:rsidR="007A6A8F" w:rsidRPr="004B41A8">
        <w:rPr>
          <w:b/>
        </w:rPr>
        <w:t xml:space="preserve">Proposal </w:t>
      </w:r>
      <w:r w:rsidR="007A6A8F">
        <w:rPr>
          <w:b/>
          <w:noProof/>
        </w:rPr>
        <w:t>7</w:t>
      </w:r>
      <w:r w:rsidR="007A6A8F" w:rsidRPr="004B41A8">
        <w:rPr>
          <w:rFonts w:hint="eastAsia"/>
          <w:b/>
        </w:rPr>
        <w:t>:</w:t>
      </w:r>
      <w:r w:rsidR="007A6A8F">
        <w:rPr>
          <w:rFonts w:eastAsiaTheme="minorEastAsia" w:hint="eastAsia"/>
          <w:b/>
          <w:lang w:eastAsia="zh-CN"/>
        </w:rPr>
        <w:t xml:space="preserve"> I</w:t>
      </w:r>
      <w:r w:rsidR="007A6A8F" w:rsidRPr="00F25B12">
        <w:rPr>
          <w:b/>
        </w:rPr>
        <w:t xml:space="preserve">f </w:t>
      </w:r>
      <w:proofErr w:type="spellStart"/>
      <w:r w:rsidR="007A6A8F">
        <w:rPr>
          <w:rFonts w:eastAsiaTheme="minorEastAsia" w:hint="eastAsia"/>
          <w:b/>
          <w:lang w:eastAsia="zh-CN"/>
        </w:rPr>
        <w:t>gNB</w:t>
      </w:r>
      <w:proofErr w:type="spellEnd"/>
      <w:r w:rsidR="007A6A8F">
        <w:rPr>
          <w:rFonts w:eastAsiaTheme="minorEastAsia" w:hint="eastAsia"/>
          <w:b/>
          <w:lang w:eastAsia="zh-CN"/>
        </w:rPr>
        <w:t xml:space="preserve"> supports both </w:t>
      </w:r>
      <w:r w:rsidR="007A6A8F" w:rsidRPr="00F25B12">
        <w:rPr>
          <w:b/>
        </w:rPr>
        <w:t xml:space="preserve">L2 SL relay and L3 SL relay, common </w:t>
      </w:r>
      <w:proofErr w:type="spellStart"/>
      <w:r w:rsidR="007A6A8F">
        <w:rPr>
          <w:rFonts w:eastAsiaTheme="minorEastAsia" w:hint="eastAsia"/>
          <w:b/>
          <w:lang w:eastAsia="zh-CN"/>
        </w:rPr>
        <w:t>sidelink</w:t>
      </w:r>
      <w:proofErr w:type="spellEnd"/>
      <w:r w:rsidR="007A6A8F">
        <w:rPr>
          <w:rFonts w:eastAsiaTheme="minorEastAsia" w:hint="eastAsia"/>
          <w:b/>
          <w:lang w:eastAsia="zh-CN"/>
        </w:rPr>
        <w:t xml:space="preserve"> discovery configuration in SIB and pre-configuration can be used as baseline.</w:t>
      </w:r>
      <w:r>
        <w:rPr>
          <w:rFonts w:eastAsia="宋体"/>
          <w:lang w:val="en-GB" w:eastAsia="zh-CN"/>
        </w:rPr>
        <w:fldChar w:fldCharType="end"/>
      </w:r>
    </w:p>
    <w:p w:rsidR="007A6A8F" w:rsidRDefault="0098158E" w:rsidP="0034310E">
      <w:pPr>
        <w:pStyle w:val="a5"/>
        <w:jc w:val="both"/>
        <w:rPr>
          <w:b/>
          <w:lang w:eastAsia="zh-CN"/>
        </w:rPr>
      </w:pPr>
      <w:r>
        <w:rPr>
          <w:lang w:eastAsia="zh-CN"/>
        </w:rPr>
        <w:fldChar w:fldCharType="begin"/>
      </w:r>
      <w:r>
        <w:rPr>
          <w:lang w:eastAsia="zh-CN"/>
        </w:rPr>
        <w:instrText xml:space="preserve"> REF _Ref70340107 \h </w:instrText>
      </w:r>
      <w:r>
        <w:rPr>
          <w:lang w:eastAsia="zh-CN"/>
        </w:rPr>
      </w:r>
      <w:r>
        <w:rPr>
          <w:lang w:eastAsia="zh-CN"/>
        </w:rPr>
        <w:fldChar w:fldCharType="separate"/>
      </w:r>
      <w:r w:rsidR="007A6A8F" w:rsidRPr="000631FB">
        <w:rPr>
          <w:b/>
          <w:lang w:eastAsia="zh-CN"/>
        </w:rPr>
        <w:t xml:space="preserve">Proposal </w:t>
      </w:r>
      <w:r w:rsidR="007A6A8F">
        <w:rPr>
          <w:b/>
          <w:noProof/>
          <w:lang w:eastAsia="zh-CN"/>
        </w:rPr>
        <w:t>8</w:t>
      </w:r>
      <w:r w:rsidR="007A6A8F" w:rsidRPr="000631FB">
        <w:rPr>
          <w:rFonts w:hint="eastAsia"/>
          <w:b/>
          <w:lang w:eastAsia="zh-CN"/>
        </w:rPr>
        <w:t>:</w:t>
      </w:r>
      <w:r w:rsidR="007A6A8F">
        <w:rPr>
          <w:rFonts w:hint="eastAsia"/>
          <w:b/>
          <w:lang w:eastAsia="zh-CN"/>
        </w:rPr>
        <w:t xml:space="preserve"> For remote UE in OOC, no additional triggers for </w:t>
      </w:r>
      <w:proofErr w:type="spellStart"/>
      <w:r w:rsidR="007A6A8F">
        <w:rPr>
          <w:rFonts w:hint="eastAsia"/>
          <w:b/>
          <w:lang w:eastAsia="zh-CN"/>
        </w:rPr>
        <w:t>sidelink</w:t>
      </w:r>
      <w:proofErr w:type="spellEnd"/>
      <w:r w:rsidR="007A6A8F">
        <w:rPr>
          <w:rFonts w:hint="eastAsia"/>
          <w:b/>
          <w:lang w:eastAsia="zh-CN"/>
        </w:rPr>
        <w:t xml:space="preserve"> discovery message transmission need to be introduced except for relay reselection.</w:t>
      </w:r>
    </w:p>
    <w:p w:rsidR="0098158E" w:rsidRDefault="0098158E" w:rsidP="00E3725B">
      <w:pPr>
        <w:pStyle w:val="a0"/>
        <w:rPr>
          <w:rFonts w:eastAsia="宋体"/>
          <w:lang w:val="en-GB" w:eastAsia="zh-CN"/>
        </w:rPr>
      </w:pPr>
      <w:r>
        <w:rPr>
          <w:rFonts w:eastAsia="宋体"/>
          <w:lang w:val="en-GB" w:eastAsia="zh-CN"/>
        </w:rPr>
        <w:fldChar w:fldCharType="end"/>
      </w:r>
      <w:r>
        <w:rPr>
          <w:rFonts w:eastAsia="宋体"/>
          <w:lang w:val="en-GB" w:eastAsia="zh-CN"/>
        </w:rPr>
        <w:fldChar w:fldCharType="begin"/>
      </w:r>
      <w:r>
        <w:rPr>
          <w:rFonts w:eastAsia="宋体"/>
          <w:lang w:val="en-GB" w:eastAsia="zh-CN"/>
        </w:rPr>
        <w:instrText xml:space="preserve"> REF _Ref70340111 \h </w:instrText>
      </w:r>
      <w:r>
        <w:rPr>
          <w:rFonts w:eastAsia="宋体"/>
          <w:lang w:val="en-GB" w:eastAsia="zh-CN"/>
        </w:rPr>
      </w:r>
      <w:r>
        <w:rPr>
          <w:rFonts w:eastAsia="宋体"/>
          <w:lang w:val="en-GB" w:eastAsia="zh-CN"/>
        </w:rPr>
        <w:fldChar w:fldCharType="separate"/>
      </w:r>
      <w:r w:rsidR="007A6A8F" w:rsidRPr="000631FB">
        <w:rPr>
          <w:b/>
          <w:lang w:eastAsia="zh-CN"/>
        </w:rPr>
        <w:t xml:space="preserve">Proposal </w:t>
      </w:r>
      <w:r w:rsidR="007A6A8F">
        <w:rPr>
          <w:b/>
          <w:noProof/>
          <w:lang w:eastAsia="zh-CN"/>
        </w:rPr>
        <w:t>9</w:t>
      </w:r>
      <w:r w:rsidR="007A6A8F" w:rsidRPr="000631FB">
        <w:rPr>
          <w:rFonts w:hint="eastAsia"/>
          <w:b/>
          <w:lang w:eastAsia="zh-CN"/>
        </w:rPr>
        <w:t>:</w:t>
      </w:r>
      <w:r w:rsidR="007A6A8F">
        <w:rPr>
          <w:rFonts w:hint="eastAsia"/>
          <w:b/>
          <w:lang w:eastAsia="zh-CN"/>
        </w:rPr>
        <w:t xml:space="preserve"> For IC remote UE, when the </w:t>
      </w:r>
      <w:proofErr w:type="spellStart"/>
      <w:r w:rsidR="007A6A8F">
        <w:rPr>
          <w:rFonts w:hint="eastAsia"/>
          <w:b/>
          <w:lang w:eastAsia="zh-CN"/>
        </w:rPr>
        <w:t>sidelink</w:t>
      </w:r>
      <w:proofErr w:type="spellEnd"/>
      <w:r w:rsidR="007A6A8F">
        <w:rPr>
          <w:rFonts w:hint="eastAsia"/>
          <w:b/>
          <w:lang w:eastAsia="zh-CN"/>
        </w:rPr>
        <w:t xml:space="preserve"> relay reselection is </w:t>
      </w:r>
      <w:r w:rsidR="007A6A8F">
        <w:rPr>
          <w:b/>
          <w:lang w:eastAsia="zh-CN"/>
        </w:rPr>
        <w:t>triggered</w:t>
      </w:r>
      <w:r w:rsidR="007A6A8F">
        <w:rPr>
          <w:rFonts w:hint="eastAsia"/>
          <w:b/>
          <w:lang w:eastAsia="zh-CN"/>
        </w:rPr>
        <w:t xml:space="preserve">, </w:t>
      </w:r>
      <w:r w:rsidR="007A6A8F" w:rsidRPr="00C17B70">
        <w:rPr>
          <w:b/>
          <w:lang w:eastAsia="zh-CN"/>
        </w:rPr>
        <w:t>remote UE</w:t>
      </w:r>
      <w:r w:rsidR="007A6A8F">
        <w:rPr>
          <w:rFonts w:hint="eastAsia"/>
          <w:b/>
          <w:lang w:eastAsia="zh-CN"/>
        </w:rPr>
        <w:t xml:space="preserve"> can</w:t>
      </w:r>
      <w:r w:rsidR="007A6A8F" w:rsidRPr="00C17B70">
        <w:rPr>
          <w:b/>
          <w:lang w:eastAsia="zh-CN"/>
        </w:rPr>
        <w:t xml:space="preserve"> perform </w:t>
      </w:r>
      <w:proofErr w:type="spellStart"/>
      <w:r w:rsidR="007A6A8F">
        <w:rPr>
          <w:rFonts w:hint="eastAsia"/>
          <w:b/>
          <w:lang w:eastAsia="zh-CN"/>
        </w:rPr>
        <w:t>sidelink</w:t>
      </w:r>
      <w:proofErr w:type="spellEnd"/>
      <w:r w:rsidR="007A6A8F">
        <w:rPr>
          <w:rFonts w:hint="eastAsia"/>
          <w:b/>
          <w:lang w:eastAsia="zh-CN"/>
        </w:rPr>
        <w:t xml:space="preserve"> </w:t>
      </w:r>
      <w:r w:rsidR="007A6A8F" w:rsidRPr="00C17B70">
        <w:rPr>
          <w:b/>
          <w:lang w:eastAsia="zh-CN"/>
        </w:rPr>
        <w:t>discovery message transmission</w:t>
      </w:r>
      <w:r w:rsidR="007A6A8F">
        <w:rPr>
          <w:rFonts w:hint="eastAsia"/>
          <w:b/>
          <w:lang w:eastAsia="zh-CN"/>
        </w:rPr>
        <w:t xml:space="preserve"> only when the </w:t>
      </w:r>
      <w:proofErr w:type="spellStart"/>
      <w:r w:rsidR="007A6A8F">
        <w:rPr>
          <w:rFonts w:hint="eastAsia"/>
          <w:b/>
          <w:lang w:eastAsia="zh-CN"/>
        </w:rPr>
        <w:t>Uu</w:t>
      </w:r>
      <w:proofErr w:type="spellEnd"/>
      <w:r w:rsidR="007A6A8F">
        <w:rPr>
          <w:rFonts w:hint="eastAsia"/>
          <w:b/>
          <w:lang w:eastAsia="zh-CN"/>
        </w:rPr>
        <w:t xml:space="preserve"> RSRP</w:t>
      </w:r>
      <w:r w:rsidR="007A6A8F" w:rsidRPr="00C17B70">
        <w:rPr>
          <w:b/>
          <w:lang w:eastAsia="zh-CN"/>
        </w:rPr>
        <w:t xml:space="preserve"> of </w:t>
      </w:r>
      <w:r w:rsidR="007A6A8F" w:rsidRPr="00840985">
        <w:rPr>
          <w:rFonts w:hint="eastAsia"/>
          <w:b/>
          <w:lang w:eastAsia="zh-CN"/>
        </w:rPr>
        <w:t xml:space="preserve">its </w:t>
      </w:r>
      <w:r w:rsidR="007A6A8F" w:rsidRPr="00C17B70">
        <w:rPr>
          <w:b/>
          <w:lang w:eastAsia="zh-CN"/>
        </w:rPr>
        <w:t>serving cell is below a configured minimum threshold by a hyst</w:t>
      </w:r>
      <w:r w:rsidR="007A6A8F" w:rsidRPr="00840985">
        <w:rPr>
          <w:b/>
          <w:lang w:eastAsia="zh-CN"/>
        </w:rPr>
        <w:t>eresis</w:t>
      </w:r>
      <w:r w:rsidR="007A6A8F">
        <w:rPr>
          <w:rFonts w:hint="eastAsia"/>
          <w:b/>
          <w:lang w:eastAsia="zh-CN"/>
        </w:rPr>
        <w:t>.</w:t>
      </w:r>
      <w:r>
        <w:rPr>
          <w:rFonts w:eastAsia="宋体"/>
          <w:lang w:val="en-GB" w:eastAsia="zh-CN"/>
        </w:rPr>
        <w:fldChar w:fldCharType="end"/>
      </w:r>
    </w:p>
    <w:p w:rsidR="0098158E" w:rsidRDefault="0098158E"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_Ref70340114 \h </w:instrText>
      </w:r>
      <w:r>
        <w:rPr>
          <w:rFonts w:eastAsia="宋体"/>
          <w:lang w:val="en-GB" w:eastAsia="zh-CN"/>
        </w:rPr>
      </w:r>
      <w:r>
        <w:rPr>
          <w:rFonts w:eastAsia="宋体"/>
          <w:lang w:val="en-GB" w:eastAsia="zh-CN"/>
        </w:rPr>
        <w:fldChar w:fldCharType="separate"/>
      </w:r>
      <w:r w:rsidR="007A6A8F" w:rsidRPr="000631FB">
        <w:rPr>
          <w:b/>
        </w:rPr>
        <w:t xml:space="preserve">Proposal </w:t>
      </w:r>
      <w:r w:rsidR="007A6A8F">
        <w:rPr>
          <w:b/>
          <w:noProof/>
        </w:rPr>
        <w:t>10</w:t>
      </w:r>
      <w:r w:rsidR="007A6A8F" w:rsidRPr="000631FB">
        <w:rPr>
          <w:rFonts w:hint="eastAsia"/>
          <w:b/>
        </w:rPr>
        <w:t>:</w:t>
      </w:r>
      <w:r w:rsidR="007A6A8F">
        <w:rPr>
          <w:rFonts w:hint="eastAsia"/>
          <w:b/>
          <w:lang w:eastAsia="zh-CN"/>
        </w:rPr>
        <w:t xml:space="preserve"> Separate resource pool should be supported for </w:t>
      </w:r>
      <w:proofErr w:type="spellStart"/>
      <w:r w:rsidR="007A6A8F">
        <w:rPr>
          <w:rFonts w:hint="eastAsia"/>
          <w:b/>
          <w:lang w:eastAsia="zh-CN"/>
        </w:rPr>
        <w:t>sidelink</w:t>
      </w:r>
      <w:proofErr w:type="spellEnd"/>
      <w:r w:rsidR="007A6A8F">
        <w:rPr>
          <w:rFonts w:hint="eastAsia"/>
          <w:b/>
          <w:lang w:eastAsia="zh-CN"/>
        </w:rPr>
        <w:t xml:space="preserve"> discovery message.</w:t>
      </w:r>
      <w:r>
        <w:rPr>
          <w:rFonts w:eastAsia="宋体"/>
          <w:lang w:val="en-GB" w:eastAsia="zh-CN"/>
        </w:rPr>
        <w:fldChar w:fldCharType="end"/>
      </w:r>
    </w:p>
    <w:p w:rsidR="0098158E" w:rsidRDefault="0098158E"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_Ref70340118 \h </w:instrText>
      </w:r>
      <w:r>
        <w:rPr>
          <w:rFonts w:eastAsia="宋体"/>
          <w:lang w:val="en-GB" w:eastAsia="zh-CN"/>
        </w:rPr>
      </w:r>
      <w:r>
        <w:rPr>
          <w:rFonts w:eastAsia="宋体"/>
          <w:lang w:val="en-GB" w:eastAsia="zh-CN"/>
        </w:rPr>
        <w:fldChar w:fldCharType="separate"/>
      </w:r>
      <w:r w:rsidR="007A6A8F" w:rsidRPr="000631FB">
        <w:rPr>
          <w:b/>
        </w:rPr>
        <w:t xml:space="preserve">Proposal </w:t>
      </w:r>
      <w:r w:rsidR="007A6A8F">
        <w:rPr>
          <w:b/>
          <w:noProof/>
        </w:rPr>
        <w:t>11</w:t>
      </w:r>
      <w:r w:rsidR="007A6A8F" w:rsidRPr="000631FB">
        <w:rPr>
          <w:rFonts w:hint="eastAsia"/>
          <w:b/>
        </w:rPr>
        <w:t>:</w:t>
      </w:r>
      <w:r w:rsidR="007A6A8F">
        <w:rPr>
          <w:rFonts w:hint="eastAsia"/>
          <w:b/>
          <w:lang w:eastAsia="zh-CN"/>
        </w:rPr>
        <w:t xml:space="preserve"> Whether separate or shared resource pool is configured depends on network implementation.</w:t>
      </w:r>
      <w:r>
        <w:rPr>
          <w:rFonts w:eastAsia="宋体"/>
          <w:lang w:val="en-GB" w:eastAsia="zh-CN"/>
        </w:rPr>
        <w:fldChar w:fldCharType="end"/>
      </w:r>
    </w:p>
    <w:p w:rsidR="0098158E" w:rsidRDefault="0098158E"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_Ref70340122 \h </w:instrText>
      </w:r>
      <w:r>
        <w:rPr>
          <w:rFonts w:eastAsia="宋体"/>
          <w:lang w:val="en-GB" w:eastAsia="zh-CN"/>
        </w:rPr>
      </w:r>
      <w:r>
        <w:rPr>
          <w:rFonts w:eastAsia="宋体"/>
          <w:lang w:val="en-GB" w:eastAsia="zh-CN"/>
        </w:rPr>
        <w:fldChar w:fldCharType="separate"/>
      </w:r>
      <w:r w:rsidR="007A6A8F" w:rsidRPr="000631FB">
        <w:rPr>
          <w:b/>
        </w:rPr>
        <w:t xml:space="preserve">Proposal </w:t>
      </w:r>
      <w:r w:rsidR="007A6A8F">
        <w:rPr>
          <w:b/>
          <w:noProof/>
        </w:rPr>
        <w:t>12</w:t>
      </w:r>
      <w:r w:rsidR="007A6A8F">
        <w:rPr>
          <w:b/>
        </w:rPr>
        <w:t>:</w:t>
      </w:r>
      <w:r w:rsidR="007A6A8F">
        <w:rPr>
          <w:b/>
          <w:sz w:val="21"/>
        </w:rPr>
        <w:t xml:space="preserve"> </w:t>
      </w:r>
      <w:proofErr w:type="spellStart"/>
      <w:r w:rsidR="007A6A8F">
        <w:rPr>
          <w:rFonts w:eastAsiaTheme="minorEastAsia" w:hint="eastAsia"/>
          <w:b/>
          <w:sz w:val="21"/>
          <w:lang w:eastAsia="zh-CN"/>
        </w:rPr>
        <w:t>Sidelink</w:t>
      </w:r>
      <w:proofErr w:type="spellEnd"/>
      <w:r w:rsidR="007A6A8F">
        <w:rPr>
          <w:rFonts w:eastAsiaTheme="minorEastAsia" w:hint="eastAsia"/>
          <w:b/>
          <w:sz w:val="21"/>
          <w:lang w:eastAsia="zh-CN"/>
        </w:rPr>
        <w:t xml:space="preserve"> discovery gap does not need to be introduced in Rel-17.</w:t>
      </w:r>
      <w:r>
        <w:rPr>
          <w:rFonts w:eastAsia="宋体"/>
          <w:lang w:val="en-GB" w:eastAsia="zh-CN"/>
        </w:rPr>
        <w:fldChar w:fldCharType="end"/>
      </w:r>
    </w:p>
    <w:p w:rsidR="0059345E" w:rsidRDefault="0059345E" w:rsidP="0059345E">
      <w:pPr>
        <w:pStyle w:val="1"/>
        <w:jc w:val="both"/>
      </w:pPr>
      <w:r>
        <w:rPr>
          <w:rFonts w:hint="eastAsia"/>
        </w:rPr>
        <w:t>Reference</w:t>
      </w:r>
    </w:p>
    <w:p w:rsidR="00E7075B" w:rsidRPr="00091963" w:rsidRDefault="00E7075B" w:rsidP="0077734E">
      <w:pPr>
        <w:pStyle w:val="a0"/>
        <w:numPr>
          <w:ilvl w:val="0"/>
          <w:numId w:val="8"/>
        </w:numPr>
        <w:rPr>
          <w:rFonts w:eastAsiaTheme="minorEastAsia"/>
          <w:lang w:val="en-GB" w:eastAsia="zh-CN"/>
        </w:rPr>
      </w:pPr>
      <w:bookmarkStart w:id="20" w:name="_Ref69910645"/>
      <w:r w:rsidRPr="00840310">
        <w:t>R2-210</w:t>
      </w:r>
      <w:r w:rsidR="005F686F">
        <w:rPr>
          <w:rFonts w:eastAsiaTheme="minorEastAsia" w:hint="eastAsia"/>
          <w:lang w:eastAsia="zh-CN"/>
        </w:rPr>
        <w:t>4297</w:t>
      </w:r>
      <w:r>
        <w:tab/>
      </w:r>
      <w:r>
        <w:rPr>
          <w:rFonts w:eastAsiaTheme="minorEastAsia" w:hint="eastAsia"/>
          <w:lang w:eastAsia="zh-CN"/>
        </w:rPr>
        <w:t xml:space="preserve">  </w:t>
      </w:r>
      <w:r>
        <w:t xml:space="preserve">Summary of </w:t>
      </w:r>
      <w:r w:rsidR="005F686F">
        <w:rPr>
          <w:rFonts w:eastAsiaTheme="minorEastAsia" w:hint="eastAsia"/>
          <w:lang w:eastAsia="zh-CN"/>
        </w:rPr>
        <w:t>8.7.2 relay discovery</w:t>
      </w:r>
      <w:bookmarkEnd w:id="20"/>
    </w:p>
    <w:p w:rsidR="00091963" w:rsidRDefault="00091963" w:rsidP="00091963">
      <w:pPr>
        <w:pStyle w:val="a0"/>
        <w:numPr>
          <w:ilvl w:val="0"/>
          <w:numId w:val="8"/>
        </w:numPr>
      </w:pPr>
      <w:r w:rsidRPr="00091963">
        <w:rPr>
          <w:rFonts w:hint="eastAsia"/>
        </w:rPr>
        <w:t xml:space="preserve">TR38.836  </w:t>
      </w:r>
      <w:r>
        <w:t xml:space="preserve">Study on NR </w:t>
      </w:r>
      <w:proofErr w:type="spellStart"/>
      <w:r>
        <w:t>sidelink</w:t>
      </w:r>
      <w:proofErr w:type="spellEnd"/>
      <w:r>
        <w:t xml:space="preserve"> relay</w:t>
      </w:r>
      <w:r>
        <w:rPr>
          <w:rFonts w:eastAsiaTheme="minorEastAsia" w:hint="eastAsia"/>
          <w:lang w:eastAsia="zh-CN"/>
        </w:rPr>
        <w:t xml:space="preserve"> (Release 17)</w:t>
      </w:r>
    </w:p>
    <w:p w:rsidR="00091963" w:rsidRPr="0077734E" w:rsidRDefault="00091963" w:rsidP="0098158E">
      <w:pPr>
        <w:pStyle w:val="a0"/>
        <w:rPr>
          <w:rFonts w:eastAsiaTheme="minorEastAsia"/>
          <w:lang w:val="en-GB" w:eastAsia="zh-CN"/>
        </w:rPr>
      </w:pPr>
    </w:p>
    <w:p w:rsidR="0077734E" w:rsidRPr="00E23017" w:rsidRDefault="0077734E" w:rsidP="0077734E">
      <w:pPr>
        <w:pStyle w:val="a0"/>
        <w:ind w:left="420"/>
        <w:rPr>
          <w:rFonts w:eastAsia="宋体"/>
          <w:lang w:val="en-GB" w:eastAsia="zh-CN"/>
        </w:rPr>
      </w:pPr>
    </w:p>
    <w:sectPr w:rsidR="0077734E" w:rsidRPr="00E23017" w:rsidSect="00C23DFF">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7BA7" w:rsidRDefault="00F17BA7">
      <w:r>
        <w:separator/>
      </w:r>
    </w:p>
  </w:endnote>
  <w:endnote w:type="continuationSeparator" w:id="0">
    <w:p w:rsidR="00F17BA7" w:rsidRDefault="00F17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BAD" w:rsidRDefault="003D7BA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3D7BAD" w:rsidRDefault="003D7BA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BAD" w:rsidRDefault="003D7BA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01414">
      <w:rPr>
        <w:rStyle w:val="ae"/>
        <w:noProof/>
      </w:rPr>
      <w:t>5</w:t>
    </w:r>
    <w:r>
      <w:rPr>
        <w:rStyle w:val="ae"/>
      </w:rPr>
      <w:fldChar w:fldCharType="end"/>
    </w:r>
  </w:p>
  <w:p w:rsidR="003D7BAD" w:rsidRPr="00977F1F" w:rsidRDefault="003D7BAD"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210</w:t>
    </w:r>
    <w:r w:rsidR="00B124AA">
      <w:rPr>
        <w:rFonts w:eastAsia="宋体" w:hint="eastAsia"/>
        <w:lang w:eastAsia="zh-CN"/>
      </w:rPr>
      <w:t>4746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7BA7" w:rsidRDefault="00F17BA7">
      <w:r>
        <w:separator/>
      </w:r>
    </w:p>
  </w:footnote>
  <w:footnote w:type="continuationSeparator" w:id="0">
    <w:p w:rsidR="00F17BA7" w:rsidRDefault="00F17B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BAD" w:rsidRDefault="003D7BAD"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3B40EA0"/>
    <w:multiLevelType w:val="hybridMultilevel"/>
    <w:tmpl w:val="9A0C6C7A"/>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3936492"/>
    <w:multiLevelType w:val="hybridMultilevel"/>
    <w:tmpl w:val="F79E123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5926C68"/>
    <w:multiLevelType w:val="hybridMultilevel"/>
    <w:tmpl w:val="134A499E"/>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0E376C7"/>
    <w:multiLevelType w:val="hybridMultilevel"/>
    <w:tmpl w:val="DE5AB4BE"/>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55B958FA"/>
    <w:multiLevelType w:val="hybridMultilevel"/>
    <w:tmpl w:val="10501C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nsid w:val="5AD601D9"/>
    <w:multiLevelType w:val="hybridMultilevel"/>
    <w:tmpl w:val="1AB6047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5BC3CD1"/>
    <w:multiLevelType w:val="hybridMultilevel"/>
    <w:tmpl w:val="A768ECFA"/>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8E97B5D"/>
    <w:multiLevelType w:val="hybridMultilevel"/>
    <w:tmpl w:val="075E01C2"/>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9226494"/>
    <w:multiLevelType w:val="hybridMultilevel"/>
    <w:tmpl w:val="C150CB2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B89779B"/>
    <w:multiLevelType w:val="hybridMultilevel"/>
    <w:tmpl w:val="ABB0F31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8">
    <w:nsid w:val="7BED18BC"/>
    <w:multiLevelType w:val="multilevel"/>
    <w:tmpl w:val="793447C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9">
    <w:nsid w:val="7CB1627F"/>
    <w:multiLevelType w:val="hybridMultilevel"/>
    <w:tmpl w:val="F020B20A"/>
    <w:lvl w:ilvl="0" w:tplc="4B22BA0C">
      <w:start w:val="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0">
    <w:nsid w:val="7E81668D"/>
    <w:multiLevelType w:val="hybridMultilevel"/>
    <w:tmpl w:val="034CC43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4"/>
  </w:num>
  <w:num w:numId="3">
    <w:abstractNumId w:val="7"/>
  </w:num>
  <w:num w:numId="4">
    <w:abstractNumId w:val="5"/>
  </w:num>
  <w:num w:numId="5">
    <w:abstractNumId w:val="21"/>
  </w:num>
  <w:num w:numId="6">
    <w:abstractNumId w:val="11"/>
  </w:num>
  <w:num w:numId="7">
    <w:abstractNumId w:val="17"/>
  </w:num>
  <w:num w:numId="8">
    <w:abstractNumId w:val="3"/>
  </w:num>
  <w:num w:numId="9">
    <w:abstractNumId w:val="13"/>
  </w:num>
  <w:num w:numId="10">
    <w:abstractNumId w:val="1"/>
  </w:num>
  <w:num w:numId="11">
    <w:abstractNumId w:val="12"/>
  </w:num>
  <w:num w:numId="12">
    <w:abstractNumId w:val="2"/>
  </w:num>
  <w:num w:numId="13">
    <w:abstractNumId w:val="6"/>
  </w:num>
  <w:num w:numId="14">
    <w:abstractNumId w:val="15"/>
  </w:num>
  <w:num w:numId="15">
    <w:abstractNumId w:val="16"/>
  </w:num>
  <w:num w:numId="16">
    <w:abstractNumId w:val="9"/>
  </w:num>
  <w:num w:numId="17">
    <w:abstractNumId w:val="19"/>
  </w:num>
  <w:num w:numId="18">
    <w:abstractNumId w:val="20"/>
  </w:num>
  <w:num w:numId="19">
    <w:abstractNumId w:val="8"/>
  </w:num>
  <w:num w:numId="20">
    <w:abstractNumId w:val="10"/>
  </w:num>
  <w:num w:numId="21">
    <w:abstractNumId w:val="4"/>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8"/>
  </w:num>
  <w:num w:numId="24">
    <w:abstractNumId w:val="18"/>
  </w:num>
  <w:num w:numId="25">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57A"/>
    <w:rsid w:val="000008FC"/>
    <w:rsid w:val="000009E7"/>
    <w:rsid w:val="00000A10"/>
    <w:rsid w:val="00000CCB"/>
    <w:rsid w:val="00000EB2"/>
    <w:rsid w:val="0000148E"/>
    <w:rsid w:val="000014F4"/>
    <w:rsid w:val="00001A14"/>
    <w:rsid w:val="00001C7C"/>
    <w:rsid w:val="00001C9F"/>
    <w:rsid w:val="0000202E"/>
    <w:rsid w:val="00002C72"/>
    <w:rsid w:val="00002FDB"/>
    <w:rsid w:val="0000313E"/>
    <w:rsid w:val="00003165"/>
    <w:rsid w:val="00003BD4"/>
    <w:rsid w:val="00003EA4"/>
    <w:rsid w:val="00004D3D"/>
    <w:rsid w:val="00006229"/>
    <w:rsid w:val="000062D6"/>
    <w:rsid w:val="000075C2"/>
    <w:rsid w:val="000100DC"/>
    <w:rsid w:val="00010C87"/>
    <w:rsid w:val="000116A5"/>
    <w:rsid w:val="0001189A"/>
    <w:rsid w:val="0001284D"/>
    <w:rsid w:val="00012F65"/>
    <w:rsid w:val="000135B7"/>
    <w:rsid w:val="000138A6"/>
    <w:rsid w:val="00013A2D"/>
    <w:rsid w:val="0001438C"/>
    <w:rsid w:val="00014E0F"/>
    <w:rsid w:val="00014E87"/>
    <w:rsid w:val="0001507B"/>
    <w:rsid w:val="00015349"/>
    <w:rsid w:val="000153F4"/>
    <w:rsid w:val="000155D8"/>
    <w:rsid w:val="000158B9"/>
    <w:rsid w:val="000162D1"/>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95F"/>
    <w:rsid w:val="00021E12"/>
    <w:rsid w:val="00022738"/>
    <w:rsid w:val="00022A22"/>
    <w:rsid w:val="00022FB2"/>
    <w:rsid w:val="000234D0"/>
    <w:rsid w:val="00023B10"/>
    <w:rsid w:val="00024AD8"/>
    <w:rsid w:val="000258F5"/>
    <w:rsid w:val="000261DF"/>
    <w:rsid w:val="000264C6"/>
    <w:rsid w:val="0002652B"/>
    <w:rsid w:val="0002665B"/>
    <w:rsid w:val="00026A53"/>
    <w:rsid w:val="000270B4"/>
    <w:rsid w:val="00027281"/>
    <w:rsid w:val="00027C22"/>
    <w:rsid w:val="00027F45"/>
    <w:rsid w:val="00030588"/>
    <w:rsid w:val="000316E5"/>
    <w:rsid w:val="000322C1"/>
    <w:rsid w:val="000325C4"/>
    <w:rsid w:val="00033094"/>
    <w:rsid w:val="000344A5"/>
    <w:rsid w:val="00034619"/>
    <w:rsid w:val="00034856"/>
    <w:rsid w:val="00036189"/>
    <w:rsid w:val="00036A14"/>
    <w:rsid w:val="00036A5E"/>
    <w:rsid w:val="00036E4F"/>
    <w:rsid w:val="0003738C"/>
    <w:rsid w:val="00037830"/>
    <w:rsid w:val="000402E7"/>
    <w:rsid w:val="0004083A"/>
    <w:rsid w:val="00040B80"/>
    <w:rsid w:val="000415CD"/>
    <w:rsid w:val="000417EB"/>
    <w:rsid w:val="000417ED"/>
    <w:rsid w:val="0004357F"/>
    <w:rsid w:val="00043CA2"/>
    <w:rsid w:val="0004423B"/>
    <w:rsid w:val="000443DE"/>
    <w:rsid w:val="000446E3"/>
    <w:rsid w:val="00044EB4"/>
    <w:rsid w:val="000457E9"/>
    <w:rsid w:val="00045967"/>
    <w:rsid w:val="000460EF"/>
    <w:rsid w:val="000466C6"/>
    <w:rsid w:val="00046D4B"/>
    <w:rsid w:val="00046DCA"/>
    <w:rsid w:val="00050783"/>
    <w:rsid w:val="00050AC1"/>
    <w:rsid w:val="0005123C"/>
    <w:rsid w:val="0005137D"/>
    <w:rsid w:val="00051E89"/>
    <w:rsid w:val="00052642"/>
    <w:rsid w:val="00052902"/>
    <w:rsid w:val="000532EA"/>
    <w:rsid w:val="000544A6"/>
    <w:rsid w:val="0005479B"/>
    <w:rsid w:val="00054FB6"/>
    <w:rsid w:val="000555E1"/>
    <w:rsid w:val="00055E49"/>
    <w:rsid w:val="00056B1B"/>
    <w:rsid w:val="00056CF2"/>
    <w:rsid w:val="00056EEE"/>
    <w:rsid w:val="00057477"/>
    <w:rsid w:val="000575A9"/>
    <w:rsid w:val="00057B7E"/>
    <w:rsid w:val="00060DF6"/>
    <w:rsid w:val="00060EC7"/>
    <w:rsid w:val="00061208"/>
    <w:rsid w:val="00061F67"/>
    <w:rsid w:val="00062531"/>
    <w:rsid w:val="0006264B"/>
    <w:rsid w:val="00062933"/>
    <w:rsid w:val="00062CD6"/>
    <w:rsid w:val="00062D80"/>
    <w:rsid w:val="00062FC2"/>
    <w:rsid w:val="000631FB"/>
    <w:rsid w:val="00064119"/>
    <w:rsid w:val="00064769"/>
    <w:rsid w:val="000648E9"/>
    <w:rsid w:val="00064EA4"/>
    <w:rsid w:val="0006550A"/>
    <w:rsid w:val="000656D2"/>
    <w:rsid w:val="00066A60"/>
    <w:rsid w:val="0006726E"/>
    <w:rsid w:val="000673E5"/>
    <w:rsid w:val="000706B4"/>
    <w:rsid w:val="000707B6"/>
    <w:rsid w:val="00070CFB"/>
    <w:rsid w:val="000726EA"/>
    <w:rsid w:val="00072CED"/>
    <w:rsid w:val="00072EF0"/>
    <w:rsid w:val="000731F9"/>
    <w:rsid w:val="00073606"/>
    <w:rsid w:val="00073665"/>
    <w:rsid w:val="000738D9"/>
    <w:rsid w:val="00073B72"/>
    <w:rsid w:val="00073DEE"/>
    <w:rsid w:val="00073E18"/>
    <w:rsid w:val="00074227"/>
    <w:rsid w:val="000743A2"/>
    <w:rsid w:val="000749EF"/>
    <w:rsid w:val="00075929"/>
    <w:rsid w:val="00075A16"/>
    <w:rsid w:val="00075D35"/>
    <w:rsid w:val="00076E3A"/>
    <w:rsid w:val="00077DE6"/>
    <w:rsid w:val="00077F50"/>
    <w:rsid w:val="0008011C"/>
    <w:rsid w:val="000805B5"/>
    <w:rsid w:val="000805C9"/>
    <w:rsid w:val="00080B96"/>
    <w:rsid w:val="00081065"/>
    <w:rsid w:val="00081307"/>
    <w:rsid w:val="000814E3"/>
    <w:rsid w:val="00081558"/>
    <w:rsid w:val="000822A7"/>
    <w:rsid w:val="000825A6"/>
    <w:rsid w:val="00083725"/>
    <w:rsid w:val="00083B01"/>
    <w:rsid w:val="00083B9C"/>
    <w:rsid w:val="00083BC8"/>
    <w:rsid w:val="000840AF"/>
    <w:rsid w:val="00084510"/>
    <w:rsid w:val="00084692"/>
    <w:rsid w:val="0008490A"/>
    <w:rsid w:val="0008497D"/>
    <w:rsid w:val="00085047"/>
    <w:rsid w:val="00086209"/>
    <w:rsid w:val="0008685F"/>
    <w:rsid w:val="00086EB4"/>
    <w:rsid w:val="00087E9C"/>
    <w:rsid w:val="00090158"/>
    <w:rsid w:val="00090518"/>
    <w:rsid w:val="00090714"/>
    <w:rsid w:val="000909F5"/>
    <w:rsid w:val="00090BCE"/>
    <w:rsid w:val="00090CD1"/>
    <w:rsid w:val="00090CD3"/>
    <w:rsid w:val="00090D78"/>
    <w:rsid w:val="00091963"/>
    <w:rsid w:val="00091C62"/>
    <w:rsid w:val="00091E1D"/>
    <w:rsid w:val="00092395"/>
    <w:rsid w:val="000927C7"/>
    <w:rsid w:val="00092DD7"/>
    <w:rsid w:val="000931F4"/>
    <w:rsid w:val="000935FB"/>
    <w:rsid w:val="000939C7"/>
    <w:rsid w:val="00093E80"/>
    <w:rsid w:val="00093E9F"/>
    <w:rsid w:val="000943F6"/>
    <w:rsid w:val="00095218"/>
    <w:rsid w:val="0009533A"/>
    <w:rsid w:val="00095F57"/>
    <w:rsid w:val="00096678"/>
    <w:rsid w:val="00096BC9"/>
    <w:rsid w:val="00097266"/>
    <w:rsid w:val="000A078C"/>
    <w:rsid w:val="000A0BAB"/>
    <w:rsid w:val="000A14E3"/>
    <w:rsid w:val="000A1E95"/>
    <w:rsid w:val="000A236A"/>
    <w:rsid w:val="000A2854"/>
    <w:rsid w:val="000A33AC"/>
    <w:rsid w:val="000A380C"/>
    <w:rsid w:val="000A43DE"/>
    <w:rsid w:val="000A488F"/>
    <w:rsid w:val="000A4A9E"/>
    <w:rsid w:val="000A55B8"/>
    <w:rsid w:val="000A5653"/>
    <w:rsid w:val="000A642B"/>
    <w:rsid w:val="000A6E2A"/>
    <w:rsid w:val="000A7C57"/>
    <w:rsid w:val="000B0C8C"/>
    <w:rsid w:val="000B3216"/>
    <w:rsid w:val="000B46FB"/>
    <w:rsid w:val="000B492A"/>
    <w:rsid w:val="000B4EB3"/>
    <w:rsid w:val="000B5638"/>
    <w:rsid w:val="000B5CAE"/>
    <w:rsid w:val="000B6049"/>
    <w:rsid w:val="000B66A6"/>
    <w:rsid w:val="000B6914"/>
    <w:rsid w:val="000B7123"/>
    <w:rsid w:val="000B726B"/>
    <w:rsid w:val="000B7895"/>
    <w:rsid w:val="000C0433"/>
    <w:rsid w:val="000C06E1"/>
    <w:rsid w:val="000C1141"/>
    <w:rsid w:val="000C1B79"/>
    <w:rsid w:val="000C1F37"/>
    <w:rsid w:val="000C21E2"/>
    <w:rsid w:val="000C27A2"/>
    <w:rsid w:val="000C2908"/>
    <w:rsid w:val="000C34D6"/>
    <w:rsid w:val="000C34EB"/>
    <w:rsid w:val="000C4369"/>
    <w:rsid w:val="000C48A7"/>
    <w:rsid w:val="000C4A0A"/>
    <w:rsid w:val="000C4F01"/>
    <w:rsid w:val="000C4FB4"/>
    <w:rsid w:val="000C52D6"/>
    <w:rsid w:val="000C53A4"/>
    <w:rsid w:val="000C565F"/>
    <w:rsid w:val="000C5DB4"/>
    <w:rsid w:val="000C66EF"/>
    <w:rsid w:val="000C6CB7"/>
    <w:rsid w:val="000C74A5"/>
    <w:rsid w:val="000C7C9B"/>
    <w:rsid w:val="000D041A"/>
    <w:rsid w:val="000D0C85"/>
    <w:rsid w:val="000D0E75"/>
    <w:rsid w:val="000D19E0"/>
    <w:rsid w:val="000D1C39"/>
    <w:rsid w:val="000D224D"/>
    <w:rsid w:val="000D2341"/>
    <w:rsid w:val="000D2630"/>
    <w:rsid w:val="000D275B"/>
    <w:rsid w:val="000D3D5C"/>
    <w:rsid w:val="000D427B"/>
    <w:rsid w:val="000D4ABD"/>
    <w:rsid w:val="000D4E1E"/>
    <w:rsid w:val="000D55C6"/>
    <w:rsid w:val="000D5C4A"/>
    <w:rsid w:val="000D64DD"/>
    <w:rsid w:val="000D746F"/>
    <w:rsid w:val="000D78A4"/>
    <w:rsid w:val="000E063A"/>
    <w:rsid w:val="000E067A"/>
    <w:rsid w:val="000E0818"/>
    <w:rsid w:val="000E08C4"/>
    <w:rsid w:val="000E130E"/>
    <w:rsid w:val="000E1ADA"/>
    <w:rsid w:val="000E274C"/>
    <w:rsid w:val="000E2AF0"/>
    <w:rsid w:val="000E3523"/>
    <w:rsid w:val="000E3846"/>
    <w:rsid w:val="000E3AE2"/>
    <w:rsid w:val="000E50B7"/>
    <w:rsid w:val="000E5194"/>
    <w:rsid w:val="000E5412"/>
    <w:rsid w:val="000E557C"/>
    <w:rsid w:val="000E570F"/>
    <w:rsid w:val="000E61FD"/>
    <w:rsid w:val="000E62E1"/>
    <w:rsid w:val="000E6B8A"/>
    <w:rsid w:val="000E70A2"/>
    <w:rsid w:val="000E7666"/>
    <w:rsid w:val="000F0604"/>
    <w:rsid w:val="000F0874"/>
    <w:rsid w:val="000F1710"/>
    <w:rsid w:val="000F1939"/>
    <w:rsid w:val="000F1A2B"/>
    <w:rsid w:val="000F1CB0"/>
    <w:rsid w:val="000F1DA1"/>
    <w:rsid w:val="000F2438"/>
    <w:rsid w:val="000F26CF"/>
    <w:rsid w:val="000F326B"/>
    <w:rsid w:val="000F3414"/>
    <w:rsid w:val="000F3789"/>
    <w:rsid w:val="000F3D9B"/>
    <w:rsid w:val="000F4093"/>
    <w:rsid w:val="000F495B"/>
    <w:rsid w:val="000F49E8"/>
    <w:rsid w:val="000F4E41"/>
    <w:rsid w:val="000F5299"/>
    <w:rsid w:val="000F5484"/>
    <w:rsid w:val="000F54CB"/>
    <w:rsid w:val="000F68BE"/>
    <w:rsid w:val="000F6B0D"/>
    <w:rsid w:val="000F6FF6"/>
    <w:rsid w:val="000F7303"/>
    <w:rsid w:val="000F7378"/>
    <w:rsid w:val="000F755D"/>
    <w:rsid w:val="000F7F77"/>
    <w:rsid w:val="00100319"/>
    <w:rsid w:val="00100607"/>
    <w:rsid w:val="001007AA"/>
    <w:rsid w:val="00100BBD"/>
    <w:rsid w:val="0010133F"/>
    <w:rsid w:val="001013CF"/>
    <w:rsid w:val="001020EC"/>
    <w:rsid w:val="001022DB"/>
    <w:rsid w:val="00102F82"/>
    <w:rsid w:val="00103199"/>
    <w:rsid w:val="001032E8"/>
    <w:rsid w:val="001034FB"/>
    <w:rsid w:val="00103918"/>
    <w:rsid w:val="00103A5A"/>
    <w:rsid w:val="00103DD7"/>
    <w:rsid w:val="001042BF"/>
    <w:rsid w:val="0010479A"/>
    <w:rsid w:val="00105570"/>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A32"/>
    <w:rsid w:val="00113A41"/>
    <w:rsid w:val="0011421D"/>
    <w:rsid w:val="00114239"/>
    <w:rsid w:val="0011474F"/>
    <w:rsid w:val="00114951"/>
    <w:rsid w:val="00114C0D"/>
    <w:rsid w:val="00114E30"/>
    <w:rsid w:val="00115CE3"/>
    <w:rsid w:val="00116125"/>
    <w:rsid w:val="001163A8"/>
    <w:rsid w:val="00116530"/>
    <w:rsid w:val="00116625"/>
    <w:rsid w:val="00116645"/>
    <w:rsid w:val="00116886"/>
    <w:rsid w:val="00116F48"/>
    <w:rsid w:val="00120068"/>
    <w:rsid w:val="00120CA6"/>
    <w:rsid w:val="0012112D"/>
    <w:rsid w:val="0012163A"/>
    <w:rsid w:val="00121929"/>
    <w:rsid w:val="00121A39"/>
    <w:rsid w:val="00121A77"/>
    <w:rsid w:val="00121ECC"/>
    <w:rsid w:val="0012303B"/>
    <w:rsid w:val="00123387"/>
    <w:rsid w:val="001234DE"/>
    <w:rsid w:val="001245FD"/>
    <w:rsid w:val="00125002"/>
    <w:rsid w:val="00125B94"/>
    <w:rsid w:val="001263C0"/>
    <w:rsid w:val="001265B3"/>
    <w:rsid w:val="001267F9"/>
    <w:rsid w:val="00126B90"/>
    <w:rsid w:val="001270A4"/>
    <w:rsid w:val="001272F4"/>
    <w:rsid w:val="001273AC"/>
    <w:rsid w:val="00127513"/>
    <w:rsid w:val="0012787F"/>
    <w:rsid w:val="001300EB"/>
    <w:rsid w:val="00130E37"/>
    <w:rsid w:val="00130EE9"/>
    <w:rsid w:val="001318F6"/>
    <w:rsid w:val="00131C3F"/>
    <w:rsid w:val="0013215E"/>
    <w:rsid w:val="00132A11"/>
    <w:rsid w:val="00133013"/>
    <w:rsid w:val="0013363D"/>
    <w:rsid w:val="00134774"/>
    <w:rsid w:val="001349A3"/>
    <w:rsid w:val="00136678"/>
    <w:rsid w:val="00137005"/>
    <w:rsid w:val="001371FD"/>
    <w:rsid w:val="00137349"/>
    <w:rsid w:val="001378A7"/>
    <w:rsid w:val="00137A41"/>
    <w:rsid w:val="001405BF"/>
    <w:rsid w:val="001407A4"/>
    <w:rsid w:val="0014082B"/>
    <w:rsid w:val="0014085A"/>
    <w:rsid w:val="0014187B"/>
    <w:rsid w:val="00141C3D"/>
    <w:rsid w:val="00141C77"/>
    <w:rsid w:val="00142689"/>
    <w:rsid w:val="00142B70"/>
    <w:rsid w:val="00142FE3"/>
    <w:rsid w:val="00142FFF"/>
    <w:rsid w:val="00143506"/>
    <w:rsid w:val="001435AA"/>
    <w:rsid w:val="00143AAA"/>
    <w:rsid w:val="00143E64"/>
    <w:rsid w:val="001440FC"/>
    <w:rsid w:val="001448EB"/>
    <w:rsid w:val="0014512D"/>
    <w:rsid w:val="001453CA"/>
    <w:rsid w:val="001469E3"/>
    <w:rsid w:val="00146C35"/>
    <w:rsid w:val="00147738"/>
    <w:rsid w:val="00147923"/>
    <w:rsid w:val="00147D10"/>
    <w:rsid w:val="00150571"/>
    <w:rsid w:val="0015084F"/>
    <w:rsid w:val="001509C6"/>
    <w:rsid w:val="00150EBC"/>
    <w:rsid w:val="00152604"/>
    <w:rsid w:val="001533B0"/>
    <w:rsid w:val="00153580"/>
    <w:rsid w:val="00153D16"/>
    <w:rsid w:val="001549F5"/>
    <w:rsid w:val="00155F76"/>
    <w:rsid w:val="001561E0"/>
    <w:rsid w:val="00156BBE"/>
    <w:rsid w:val="0015700D"/>
    <w:rsid w:val="00157310"/>
    <w:rsid w:val="00157C75"/>
    <w:rsid w:val="00160047"/>
    <w:rsid w:val="001605FD"/>
    <w:rsid w:val="001606C2"/>
    <w:rsid w:val="00160A29"/>
    <w:rsid w:val="00160DB1"/>
    <w:rsid w:val="00161385"/>
    <w:rsid w:val="0016169A"/>
    <w:rsid w:val="001617EF"/>
    <w:rsid w:val="00162EE1"/>
    <w:rsid w:val="001632A1"/>
    <w:rsid w:val="00163817"/>
    <w:rsid w:val="00163ED7"/>
    <w:rsid w:val="00164894"/>
    <w:rsid w:val="00164943"/>
    <w:rsid w:val="00165181"/>
    <w:rsid w:val="00165B2B"/>
    <w:rsid w:val="00165B36"/>
    <w:rsid w:val="00165E7D"/>
    <w:rsid w:val="00165FB9"/>
    <w:rsid w:val="001660A4"/>
    <w:rsid w:val="0016686F"/>
    <w:rsid w:val="001668B5"/>
    <w:rsid w:val="001676F9"/>
    <w:rsid w:val="00167D10"/>
    <w:rsid w:val="00170176"/>
    <w:rsid w:val="00170680"/>
    <w:rsid w:val="0017068B"/>
    <w:rsid w:val="00170760"/>
    <w:rsid w:val="00170FFA"/>
    <w:rsid w:val="0017106B"/>
    <w:rsid w:val="00171E5B"/>
    <w:rsid w:val="001726A5"/>
    <w:rsid w:val="00172CA2"/>
    <w:rsid w:val="00173310"/>
    <w:rsid w:val="00173952"/>
    <w:rsid w:val="00173DFF"/>
    <w:rsid w:val="001743EE"/>
    <w:rsid w:val="00174466"/>
    <w:rsid w:val="0017488C"/>
    <w:rsid w:val="00174982"/>
    <w:rsid w:val="00175355"/>
    <w:rsid w:val="00175D02"/>
    <w:rsid w:val="0017624E"/>
    <w:rsid w:val="001770AC"/>
    <w:rsid w:val="001770AD"/>
    <w:rsid w:val="0017710E"/>
    <w:rsid w:val="00177516"/>
    <w:rsid w:val="001777AA"/>
    <w:rsid w:val="001777CD"/>
    <w:rsid w:val="00177A8F"/>
    <w:rsid w:val="00177D25"/>
    <w:rsid w:val="001802B6"/>
    <w:rsid w:val="00180B56"/>
    <w:rsid w:val="001811E9"/>
    <w:rsid w:val="00181874"/>
    <w:rsid w:val="00181DF2"/>
    <w:rsid w:val="001820F8"/>
    <w:rsid w:val="00182229"/>
    <w:rsid w:val="001822DB"/>
    <w:rsid w:val="001824D3"/>
    <w:rsid w:val="0018252A"/>
    <w:rsid w:val="001826BA"/>
    <w:rsid w:val="00182B32"/>
    <w:rsid w:val="00182D9E"/>
    <w:rsid w:val="00183B67"/>
    <w:rsid w:val="00184CA0"/>
    <w:rsid w:val="00184E4D"/>
    <w:rsid w:val="001855BA"/>
    <w:rsid w:val="00185FF0"/>
    <w:rsid w:val="00186372"/>
    <w:rsid w:val="00186741"/>
    <w:rsid w:val="0018753B"/>
    <w:rsid w:val="00187565"/>
    <w:rsid w:val="00187689"/>
    <w:rsid w:val="00187956"/>
    <w:rsid w:val="001906FF"/>
    <w:rsid w:val="001908F5"/>
    <w:rsid w:val="00190C6A"/>
    <w:rsid w:val="00191811"/>
    <w:rsid w:val="00191BDB"/>
    <w:rsid w:val="00192A0D"/>
    <w:rsid w:val="00192F63"/>
    <w:rsid w:val="001930EF"/>
    <w:rsid w:val="00193206"/>
    <w:rsid w:val="00193812"/>
    <w:rsid w:val="0019383A"/>
    <w:rsid w:val="00193FE3"/>
    <w:rsid w:val="0019439E"/>
    <w:rsid w:val="0019585F"/>
    <w:rsid w:val="00195A6D"/>
    <w:rsid w:val="00195B96"/>
    <w:rsid w:val="00195F1B"/>
    <w:rsid w:val="00196388"/>
    <w:rsid w:val="001963E8"/>
    <w:rsid w:val="001966C5"/>
    <w:rsid w:val="001967FD"/>
    <w:rsid w:val="001969C4"/>
    <w:rsid w:val="0019768A"/>
    <w:rsid w:val="00197B2F"/>
    <w:rsid w:val="00197DD9"/>
    <w:rsid w:val="001A0562"/>
    <w:rsid w:val="001A0633"/>
    <w:rsid w:val="001A08B0"/>
    <w:rsid w:val="001A0F3A"/>
    <w:rsid w:val="001A2E08"/>
    <w:rsid w:val="001A333B"/>
    <w:rsid w:val="001A3832"/>
    <w:rsid w:val="001A3F69"/>
    <w:rsid w:val="001A40E4"/>
    <w:rsid w:val="001A491A"/>
    <w:rsid w:val="001A4F2F"/>
    <w:rsid w:val="001A532C"/>
    <w:rsid w:val="001A5658"/>
    <w:rsid w:val="001A6346"/>
    <w:rsid w:val="001A64FA"/>
    <w:rsid w:val="001A7AC2"/>
    <w:rsid w:val="001A7CF7"/>
    <w:rsid w:val="001A7DC9"/>
    <w:rsid w:val="001A7E48"/>
    <w:rsid w:val="001A7EB2"/>
    <w:rsid w:val="001B0717"/>
    <w:rsid w:val="001B0F0C"/>
    <w:rsid w:val="001B1184"/>
    <w:rsid w:val="001B1305"/>
    <w:rsid w:val="001B1439"/>
    <w:rsid w:val="001B220B"/>
    <w:rsid w:val="001B2BC7"/>
    <w:rsid w:val="001B2D01"/>
    <w:rsid w:val="001B3085"/>
    <w:rsid w:val="001B352F"/>
    <w:rsid w:val="001B3C20"/>
    <w:rsid w:val="001B4077"/>
    <w:rsid w:val="001B4865"/>
    <w:rsid w:val="001B4A9D"/>
    <w:rsid w:val="001B505E"/>
    <w:rsid w:val="001B5649"/>
    <w:rsid w:val="001B5839"/>
    <w:rsid w:val="001B5E0B"/>
    <w:rsid w:val="001B5EAE"/>
    <w:rsid w:val="001B663F"/>
    <w:rsid w:val="001B689A"/>
    <w:rsid w:val="001B6C4A"/>
    <w:rsid w:val="001B7144"/>
    <w:rsid w:val="001B7232"/>
    <w:rsid w:val="001C044D"/>
    <w:rsid w:val="001C0601"/>
    <w:rsid w:val="001C0772"/>
    <w:rsid w:val="001C150E"/>
    <w:rsid w:val="001C18D0"/>
    <w:rsid w:val="001C229F"/>
    <w:rsid w:val="001C2710"/>
    <w:rsid w:val="001C29A5"/>
    <w:rsid w:val="001C2C3F"/>
    <w:rsid w:val="001C35C1"/>
    <w:rsid w:val="001C3652"/>
    <w:rsid w:val="001C3A01"/>
    <w:rsid w:val="001C3AFA"/>
    <w:rsid w:val="001C43B5"/>
    <w:rsid w:val="001C44B9"/>
    <w:rsid w:val="001C4787"/>
    <w:rsid w:val="001C5D02"/>
    <w:rsid w:val="001C5D4D"/>
    <w:rsid w:val="001C7374"/>
    <w:rsid w:val="001D01DD"/>
    <w:rsid w:val="001D046A"/>
    <w:rsid w:val="001D08C4"/>
    <w:rsid w:val="001D0A3F"/>
    <w:rsid w:val="001D109C"/>
    <w:rsid w:val="001D118A"/>
    <w:rsid w:val="001D1416"/>
    <w:rsid w:val="001D20D5"/>
    <w:rsid w:val="001D2120"/>
    <w:rsid w:val="001D32B4"/>
    <w:rsid w:val="001D39E0"/>
    <w:rsid w:val="001D3C04"/>
    <w:rsid w:val="001D3C3E"/>
    <w:rsid w:val="001D3D93"/>
    <w:rsid w:val="001D3DAF"/>
    <w:rsid w:val="001D50DB"/>
    <w:rsid w:val="001D533D"/>
    <w:rsid w:val="001D5407"/>
    <w:rsid w:val="001D6A00"/>
    <w:rsid w:val="001D6E2C"/>
    <w:rsid w:val="001D7163"/>
    <w:rsid w:val="001D785D"/>
    <w:rsid w:val="001E00B5"/>
    <w:rsid w:val="001E080D"/>
    <w:rsid w:val="001E08B6"/>
    <w:rsid w:val="001E1D64"/>
    <w:rsid w:val="001E2A0B"/>
    <w:rsid w:val="001E35A7"/>
    <w:rsid w:val="001E3F60"/>
    <w:rsid w:val="001E3F7C"/>
    <w:rsid w:val="001E4339"/>
    <w:rsid w:val="001E44AD"/>
    <w:rsid w:val="001E4A7F"/>
    <w:rsid w:val="001E4F37"/>
    <w:rsid w:val="001E52C1"/>
    <w:rsid w:val="001E52F1"/>
    <w:rsid w:val="001E5D00"/>
    <w:rsid w:val="001E7BBA"/>
    <w:rsid w:val="001E7EDF"/>
    <w:rsid w:val="001F04AC"/>
    <w:rsid w:val="001F06D0"/>
    <w:rsid w:val="001F0A1F"/>
    <w:rsid w:val="001F0AFF"/>
    <w:rsid w:val="001F13B3"/>
    <w:rsid w:val="001F182F"/>
    <w:rsid w:val="001F1BC3"/>
    <w:rsid w:val="001F2686"/>
    <w:rsid w:val="001F2A83"/>
    <w:rsid w:val="001F35A9"/>
    <w:rsid w:val="001F3675"/>
    <w:rsid w:val="001F3687"/>
    <w:rsid w:val="001F3726"/>
    <w:rsid w:val="001F3A38"/>
    <w:rsid w:val="001F3B2D"/>
    <w:rsid w:val="001F40A4"/>
    <w:rsid w:val="001F474C"/>
    <w:rsid w:val="001F4751"/>
    <w:rsid w:val="001F4796"/>
    <w:rsid w:val="001F630F"/>
    <w:rsid w:val="001F66D4"/>
    <w:rsid w:val="001F6E7C"/>
    <w:rsid w:val="001F7AD6"/>
    <w:rsid w:val="001F7F7A"/>
    <w:rsid w:val="00200147"/>
    <w:rsid w:val="0020032D"/>
    <w:rsid w:val="002006D5"/>
    <w:rsid w:val="0020092F"/>
    <w:rsid w:val="00201483"/>
    <w:rsid w:val="00201D01"/>
    <w:rsid w:val="00201EA9"/>
    <w:rsid w:val="0020399E"/>
    <w:rsid w:val="00204504"/>
    <w:rsid w:val="002046BA"/>
    <w:rsid w:val="002048B9"/>
    <w:rsid w:val="00204D36"/>
    <w:rsid w:val="0020540C"/>
    <w:rsid w:val="002055F4"/>
    <w:rsid w:val="00205686"/>
    <w:rsid w:val="002056A1"/>
    <w:rsid w:val="00205BDC"/>
    <w:rsid w:val="00205C65"/>
    <w:rsid w:val="002060E5"/>
    <w:rsid w:val="00206979"/>
    <w:rsid w:val="002072C1"/>
    <w:rsid w:val="00207309"/>
    <w:rsid w:val="002076DA"/>
    <w:rsid w:val="0020799E"/>
    <w:rsid w:val="002079A3"/>
    <w:rsid w:val="00207A26"/>
    <w:rsid w:val="00207B3E"/>
    <w:rsid w:val="002103D9"/>
    <w:rsid w:val="00210453"/>
    <w:rsid w:val="0021159D"/>
    <w:rsid w:val="002119B7"/>
    <w:rsid w:val="0021259F"/>
    <w:rsid w:val="002125F2"/>
    <w:rsid w:val="002151EF"/>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167A"/>
    <w:rsid w:val="0022175D"/>
    <w:rsid w:val="0022207E"/>
    <w:rsid w:val="0022215E"/>
    <w:rsid w:val="002224C8"/>
    <w:rsid w:val="00222B2F"/>
    <w:rsid w:val="00222BB7"/>
    <w:rsid w:val="00223728"/>
    <w:rsid w:val="00223E82"/>
    <w:rsid w:val="0022409D"/>
    <w:rsid w:val="002242FF"/>
    <w:rsid w:val="002243A8"/>
    <w:rsid w:val="00225162"/>
    <w:rsid w:val="00226F32"/>
    <w:rsid w:val="002270A2"/>
    <w:rsid w:val="0022721F"/>
    <w:rsid w:val="00227654"/>
    <w:rsid w:val="00227659"/>
    <w:rsid w:val="002309B7"/>
    <w:rsid w:val="00231269"/>
    <w:rsid w:val="00231E3A"/>
    <w:rsid w:val="0023226F"/>
    <w:rsid w:val="002328ED"/>
    <w:rsid w:val="00232A82"/>
    <w:rsid w:val="00233084"/>
    <w:rsid w:val="00233C8E"/>
    <w:rsid w:val="00234DB0"/>
    <w:rsid w:val="002350B0"/>
    <w:rsid w:val="00235E21"/>
    <w:rsid w:val="00235E2D"/>
    <w:rsid w:val="002362AC"/>
    <w:rsid w:val="0023672D"/>
    <w:rsid w:val="00237DC5"/>
    <w:rsid w:val="0024043B"/>
    <w:rsid w:val="002408FD"/>
    <w:rsid w:val="0024099B"/>
    <w:rsid w:val="002410F2"/>
    <w:rsid w:val="00241165"/>
    <w:rsid w:val="0024144A"/>
    <w:rsid w:val="00241C61"/>
    <w:rsid w:val="0024283E"/>
    <w:rsid w:val="00242895"/>
    <w:rsid w:val="00242C64"/>
    <w:rsid w:val="00243CBC"/>
    <w:rsid w:val="0024432B"/>
    <w:rsid w:val="002443F7"/>
    <w:rsid w:val="002445AD"/>
    <w:rsid w:val="0024495B"/>
    <w:rsid w:val="00245110"/>
    <w:rsid w:val="00245C16"/>
    <w:rsid w:val="00245C97"/>
    <w:rsid w:val="00245DCA"/>
    <w:rsid w:val="00245E95"/>
    <w:rsid w:val="0024673E"/>
    <w:rsid w:val="00246819"/>
    <w:rsid w:val="0024718C"/>
    <w:rsid w:val="002472F4"/>
    <w:rsid w:val="002477E1"/>
    <w:rsid w:val="00247BC4"/>
    <w:rsid w:val="00247D86"/>
    <w:rsid w:val="002505BD"/>
    <w:rsid w:val="00250C11"/>
    <w:rsid w:val="002511FB"/>
    <w:rsid w:val="002522BE"/>
    <w:rsid w:val="002527B1"/>
    <w:rsid w:val="00252939"/>
    <w:rsid w:val="002530B1"/>
    <w:rsid w:val="00253513"/>
    <w:rsid w:val="00253586"/>
    <w:rsid w:val="0025375B"/>
    <w:rsid w:val="00253F56"/>
    <w:rsid w:val="00253F91"/>
    <w:rsid w:val="002552E3"/>
    <w:rsid w:val="0025551A"/>
    <w:rsid w:val="002561E9"/>
    <w:rsid w:val="00256744"/>
    <w:rsid w:val="00256FC0"/>
    <w:rsid w:val="0025763C"/>
    <w:rsid w:val="00257C71"/>
    <w:rsid w:val="00257CBD"/>
    <w:rsid w:val="00257E49"/>
    <w:rsid w:val="00260345"/>
    <w:rsid w:val="002605C3"/>
    <w:rsid w:val="002608E1"/>
    <w:rsid w:val="00260CC0"/>
    <w:rsid w:val="00260DBE"/>
    <w:rsid w:val="00262FDF"/>
    <w:rsid w:val="002630EC"/>
    <w:rsid w:val="0026344E"/>
    <w:rsid w:val="002636C1"/>
    <w:rsid w:val="00263B2E"/>
    <w:rsid w:val="002648B0"/>
    <w:rsid w:val="00264D04"/>
    <w:rsid w:val="00264F07"/>
    <w:rsid w:val="00265E5D"/>
    <w:rsid w:val="00266211"/>
    <w:rsid w:val="00266294"/>
    <w:rsid w:val="002662B1"/>
    <w:rsid w:val="00266979"/>
    <w:rsid w:val="00266DF1"/>
    <w:rsid w:val="002679BB"/>
    <w:rsid w:val="00267B78"/>
    <w:rsid w:val="00267C59"/>
    <w:rsid w:val="0027072C"/>
    <w:rsid w:val="00270AB2"/>
    <w:rsid w:val="00270B58"/>
    <w:rsid w:val="0027125C"/>
    <w:rsid w:val="002719E3"/>
    <w:rsid w:val="00272477"/>
    <w:rsid w:val="00272CA9"/>
    <w:rsid w:val="0027326C"/>
    <w:rsid w:val="002732A3"/>
    <w:rsid w:val="002736C7"/>
    <w:rsid w:val="002740A8"/>
    <w:rsid w:val="00275303"/>
    <w:rsid w:val="00275690"/>
    <w:rsid w:val="002759E2"/>
    <w:rsid w:val="00275F83"/>
    <w:rsid w:val="002761BF"/>
    <w:rsid w:val="002767E1"/>
    <w:rsid w:val="00277077"/>
    <w:rsid w:val="00277A2C"/>
    <w:rsid w:val="00280C49"/>
    <w:rsid w:val="002810BA"/>
    <w:rsid w:val="00281791"/>
    <w:rsid w:val="00281ACA"/>
    <w:rsid w:val="00281B99"/>
    <w:rsid w:val="00281BFA"/>
    <w:rsid w:val="0028224E"/>
    <w:rsid w:val="002826AE"/>
    <w:rsid w:val="00283839"/>
    <w:rsid w:val="002838FA"/>
    <w:rsid w:val="00286164"/>
    <w:rsid w:val="00286574"/>
    <w:rsid w:val="00286FC0"/>
    <w:rsid w:val="002873C3"/>
    <w:rsid w:val="00290366"/>
    <w:rsid w:val="0029046C"/>
    <w:rsid w:val="002911A8"/>
    <w:rsid w:val="00291F06"/>
    <w:rsid w:val="00292717"/>
    <w:rsid w:val="00292FFC"/>
    <w:rsid w:val="002931BB"/>
    <w:rsid w:val="002935D4"/>
    <w:rsid w:val="00294534"/>
    <w:rsid w:val="00294948"/>
    <w:rsid w:val="00294A6A"/>
    <w:rsid w:val="00294CBC"/>
    <w:rsid w:val="00295AA0"/>
    <w:rsid w:val="00295F92"/>
    <w:rsid w:val="00296892"/>
    <w:rsid w:val="00297960"/>
    <w:rsid w:val="002A02F1"/>
    <w:rsid w:val="002A143D"/>
    <w:rsid w:val="002A18EB"/>
    <w:rsid w:val="002A1A31"/>
    <w:rsid w:val="002A1CAD"/>
    <w:rsid w:val="002A26C8"/>
    <w:rsid w:val="002A369D"/>
    <w:rsid w:val="002A3EEC"/>
    <w:rsid w:val="002A41FE"/>
    <w:rsid w:val="002A4675"/>
    <w:rsid w:val="002A4C26"/>
    <w:rsid w:val="002A50CB"/>
    <w:rsid w:val="002A5580"/>
    <w:rsid w:val="002A5BE4"/>
    <w:rsid w:val="002A5C7B"/>
    <w:rsid w:val="002A5CB1"/>
    <w:rsid w:val="002A69F1"/>
    <w:rsid w:val="002A6A3B"/>
    <w:rsid w:val="002A6AC0"/>
    <w:rsid w:val="002A700D"/>
    <w:rsid w:val="002A7165"/>
    <w:rsid w:val="002A733C"/>
    <w:rsid w:val="002A773B"/>
    <w:rsid w:val="002A7F70"/>
    <w:rsid w:val="002B01A8"/>
    <w:rsid w:val="002B0570"/>
    <w:rsid w:val="002B0640"/>
    <w:rsid w:val="002B07F2"/>
    <w:rsid w:val="002B0CF7"/>
    <w:rsid w:val="002B13BE"/>
    <w:rsid w:val="002B16FE"/>
    <w:rsid w:val="002B286A"/>
    <w:rsid w:val="002B2A0E"/>
    <w:rsid w:val="002B3272"/>
    <w:rsid w:val="002B3844"/>
    <w:rsid w:val="002B3B6A"/>
    <w:rsid w:val="002B3D17"/>
    <w:rsid w:val="002B4115"/>
    <w:rsid w:val="002B4653"/>
    <w:rsid w:val="002B4A3A"/>
    <w:rsid w:val="002B5F00"/>
    <w:rsid w:val="002B641E"/>
    <w:rsid w:val="002B72C2"/>
    <w:rsid w:val="002B7704"/>
    <w:rsid w:val="002B785C"/>
    <w:rsid w:val="002B799E"/>
    <w:rsid w:val="002B7AF1"/>
    <w:rsid w:val="002B7D44"/>
    <w:rsid w:val="002C041F"/>
    <w:rsid w:val="002C057A"/>
    <w:rsid w:val="002C0774"/>
    <w:rsid w:val="002C09C9"/>
    <w:rsid w:val="002C0B97"/>
    <w:rsid w:val="002C133C"/>
    <w:rsid w:val="002C197B"/>
    <w:rsid w:val="002C1AF7"/>
    <w:rsid w:val="002C1B2F"/>
    <w:rsid w:val="002C1F7D"/>
    <w:rsid w:val="002C2E1B"/>
    <w:rsid w:val="002C31CF"/>
    <w:rsid w:val="002C4588"/>
    <w:rsid w:val="002C4787"/>
    <w:rsid w:val="002C4EC0"/>
    <w:rsid w:val="002C5265"/>
    <w:rsid w:val="002C5799"/>
    <w:rsid w:val="002C5AE2"/>
    <w:rsid w:val="002C5CA8"/>
    <w:rsid w:val="002C6061"/>
    <w:rsid w:val="002C6318"/>
    <w:rsid w:val="002C6894"/>
    <w:rsid w:val="002C7008"/>
    <w:rsid w:val="002C76D3"/>
    <w:rsid w:val="002D0613"/>
    <w:rsid w:val="002D15B1"/>
    <w:rsid w:val="002D25B2"/>
    <w:rsid w:val="002D30E0"/>
    <w:rsid w:val="002D3153"/>
    <w:rsid w:val="002D3399"/>
    <w:rsid w:val="002D34AF"/>
    <w:rsid w:val="002D3A8E"/>
    <w:rsid w:val="002D3B2E"/>
    <w:rsid w:val="002D435E"/>
    <w:rsid w:val="002D4539"/>
    <w:rsid w:val="002D4C07"/>
    <w:rsid w:val="002D51B1"/>
    <w:rsid w:val="002D66D2"/>
    <w:rsid w:val="002D68E4"/>
    <w:rsid w:val="002D6CAD"/>
    <w:rsid w:val="002D738F"/>
    <w:rsid w:val="002D7C29"/>
    <w:rsid w:val="002D7D40"/>
    <w:rsid w:val="002E0DBF"/>
    <w:rsid w:val="002E1CEB"/>
    <w:rsid w:val="002E1D82"/>
    <w:rsid w:val="002E1ED8"/>
    <w:rsid w:val="002E21D0"/>
    <w:rsid w:val="002E22E6"/>
    <w:rsid w:val="002E2743"/>
    <w:rsid w:val="002E2E46"/>
    <w:rsid w:val="002E3B4F"/>
    <w:rsid w:val="002E3F0D"/>
    <w:rsid w:val="002E3F79"/>
    <w:rsid w:val="002E4064"/>
    <w:rsid w:val="002E41CC"/>
    <w:rsid w:val="002E43ED"/>
    <w:rsid w:val="002E45C0"/>
    <w:rsid w:val="002E4C1A"/>
    <w:rsid w:val="002E513A"/>
    <w:rsid w:val="002E5789"/>
    <w:rsid w:val="002E5BF8"/>
    <w:rsid w:val="002E5D19"/>
    <w:rsid w:val="002E5DED"/>
    <w:rsid w:val="002E6178"/>
    <w:rsid w:val="002E68E9"/>
    <w:rsid w:val="002E7146"/>
    <w:rsid w:val="002E7727"/>
    <w:rsid w:val="002E7C3E"/>
    <w:rsid w:val="002F05FC"/>
    <w:rsid w:val="002F08DC"/>
    <w:rsid w:val="002F09C6"/>
    <w:rsid w:val="002F13AC"/>
    <w:rsid w:val="002F20EB"/>
    <w:rsid w:val="002F3A0C"/>
    <w:rsid w:val="002F3D46"/>
    <w:rsid w:val="002F4476"/>
    <w:rsid w:val="002F44ED"/>
    <w:rsid w:val="002F5E1C"/>
    <w:rsid w:val="002F6BC3"/>
    <w:rsid w:val="002F6E45"/>
    <w:rsid w:val="002F6F30"/>
    <w:rsid w:val="002F79C6"/>
    <w:rsid w:val="002F7FC3"/>
    <w:rsid w:val="00300156"/>
    <w:rsid w:val="003004BB"/>
    <w:rsid w:val="003008FC"/>
    <w:rsid w:val="00300932"/>
    <w:rsid w:val="00300B56"/>
    <w:rsid w:val="00301414"/>
    <w:rsid w:val="0030147C"/>
    <w:rsid w:val="003018F6"/>
    <w:rsid w:val="00302017"/>
    <w:rsid w:val="00302087"/>
    <w:rsid w:val="003033A5"/>
    <w:rsid w:val="003033E3"/>
    <w:rsid w:val="00303AA9"/>
    <w:rsid w:val="00303C53"/>
    <w:rsid w:val="0030403E"/>
    <w:rsid w:val="003040C4"/>
    <w:rsid w:val="00304280"/>
    <w:rsid w:val="003046F5"/>
    <w:rsid w:val="00304C28"/>
    <w:rsid w:val="00304E7E"/>
    <w:rsid w:val="003053C7"/>
    <w:rsid w:val="0030542F"/>
    <w:rsid w:val="003056D1"/>
    <w:rsid w:val="00305A70"/>
    <w:rsid w:val="00305A96"/>
    <w:rsid w:val="00305F0F"/>
    <w:rsid w:val="00305F3C"/>
    <w:rsid w:val="00305F6F"/>
    <w:rsid w:val="00306120"/>
    <w:rsid w:val="0030665F"/>
    <w:rsid w:val="00306997"/>
    <w:rsid w:val="00306C86"/>
    <w:rsid w:val="0030707F"/>
    <w:rsid w:val="003071E3"/>
    <w:rsid w:val="003076C6"/>
    <w:rsid w:val="00307B05"/>
    <w:rsid w:val="00310123"/>
    <w:rsid w:val="00310773"/>
    <w:rsid w:val="0031147B"/>
    <w:rsid w:val="00311810"/>
    <w:rsid w:val="0031186F"/>
    <w:rsid w:val="00312265"/>
    <w:rsid w:val="00312316"/>
    <w:rsid w:val="00312CD9"/>
    <w:rsid w:val="00312E08"/>
    <w:rsid w:val="00313670"/>
    <w:rsid w:val="0031424D"/>
    <w:rsid w:val="00314A24"/>
    <w:rsid w:val="00315588"/>
    <w:rsid w:val="003161D3"/>
    <w:rsid w:val="00316BD3"/>
    <w:rsid w:val="003171F6"/>
    <w:rsid w:val="00317432"/>
    <w:rsid w:val="003175DE"/>
    <w:rsid w:val="00317847"/>
    <w:rsid w:val="00317BC3"/>
    <w:rsid w:val="00317D47"/>
    <w:rsid w:val="00320583"/>
    <w:rsid w:val="00320FA6"/>
    <w:rsid w:val="00321D5B"/>
    <w:rsid w:val="003227E6"/>
    <w:rsid w:val="00323005"/>
    <w:rsid w:val="003233EB"/>
    <w:rsid w:val="00323C53"/>
    <w:rsid w:val="00324449"/>
    <w:rsid w:val="003247C2"/>
    <w:rsid w:val="00324B8E"/>
    <w:rsid w:val="00324ECE"/>
    <w:rsid w:val="00325078"/>
    <w:rsid w:val="0032556F"/>
    <w:rsid w:val="00325895"/>
    <w:rsid w:val="00325EE2"/>
    <w:rsid w:val="00326295"/>
    <w:rsid w:val="00326CD4"/>
    <w:rsid w:val="00326F46"/>
    <w:rsid w:val="00326FD9"/>
    <w:rsid w:val="0032779D"/>
    <w:rsid w:val="003305CE"/>
    <w:rsid w:val="003307A8"/>
    <w:rsid w:val="00330C6A"/>
    <w:rsid w:val="003316F2"/>
    <w:rsid w:val="00331FE5"/>
    <w:rsid w:val="0033249E"/>
    <w:rsid w:val="0033289C"/>
    <w:rsid w:val="00332C5D"/>
    <w:rsid w:val="00332DB9"/>
    <w:rsid w:val="00333344"/>
    <w:rsid w:val="00333F7E"/>
    <w:rsid w:val="00334ECA"/>
    <w:rsid w:val="00335959"/>
    <w:rsid w:val="0033626D"/>
    <w:rsid w:val="00337187"/>
    <w:rsid w:val="003375DE"/>
    <w:rsid w:val="00340115"/>
    <w:rsid w:val="00340212"/>
    <w:rsid w:val="00340304"/>
    <w:rsid w:val="00340F8B"/>
    <w:rsid w:val="00342C65"/>
    <w:rsid w:val="0034301B"/>
    <w:rsid w:val="0034310E"/>
    <w:rsid w:val="003432D8"/>
    <w:rsid w:val="00343688"/>
    <w:rsid w:val="00344351"/>
    <w:rsid w:val="00344658"/>
    <w:rsid w:val="00345621"/>
    <w:rsid w:val="00345AEF"/>
    <w:rsid w:val="00345B7A"/>
    <w:rsid w:val="003460C5"/>
    <w:rsid w:val="00346C9B"/>
    <w:rsid w:val="00346CFA"/>
    <w:rsid w:val="00346EBE"/>
    <w:rsid w:val="0034741F"/>
    <w:rsid w:val="003500D7"/>
    <w:rsid w:val="003503A7"/>
    <w:rsid w:val="00350A49"/>
    <w:rsid w:val="003511A0"/>
    <w:rsid w:val="00351D5C"/>
    <w:rsid w:val="0035252F"/>
    <w:rsid w:val="0035323A"/>
    <w:rsid w:val="00354DC0"/>
    <w:rsid w:val="003550EF"/>
    <w:rsid w:val="0035568C"/>
    <w:rsid w:val="00355E12"/>
    <w:rsid w:val="00356D2E"/>
    <w:rsid w:val="00357000"/>
    <w:rsid w:val="003602D1"/>
    <w:rsid w:val="00360649"/>
    <w:rsid w:val="0036084D"/>
    <w:rsid w:val="0036099D"/>
    <w:rsid w:val="00361010"/>
    <w:rsid w:val="0036176D"/>
    <w:rsid w:val="00362B21"/>
    <w:rsid w:val="00362F9A"/>
    <w:rsid w:val="0036350C"/>
    <w:rsid w:val="00363A09"/>
    <w:rsid w:val="00363AA0"/>
    <w:rsid w:val="003644A6"/>
    <w:rsid w:val="00364E99"/>
    <w:rsid w:val="0036541F"/>
    <w:rsid w:val="00365749"/>
    <w:rsid w:val="00365AA1"/>
    <w:rsid w:val="00365F6A"/>
    <w:rsid w:val="003660C3"/>
    <w:rsid w:val="0036674C"/>
    <w:rsid w:val="003674D6"/>
    <w:rsid w:val="0036751E"/>
    <w:rsid w:val="00367C16"/>
    <w:rsid w:val="00371338"/>
    <w:rsid w:val="003718F6"/>
    <w:rsid w:val="00371A4B"/>
    <w:rsid w:val="00371BAF"/>
    <w:rsid w:val="00371BCB"/>
    <w:rsid w:val="0037250E"/>
    <w:rsid w:val="003727A3"/>
    <w:rsid w:val="00372958"/>
    <w:rsid w:val="00372C25"/>
    <w:rsid w:val="003730BE"/>
    <w:rsid w:val="0037373C"/>
    <w:rsid w:val="00373C65"/>
    <w:rsid w:val="00374600"/>
    <w:rsid w:val="00374D33"/>
    <w:rsid w:val="003762E5"/>
    <w:rsid w:val="00376BAC"/>
    <w:rsid w:val="0037702A"/>
    <w:rsid w:val="00377DC1"/>
    <w:rsid w:val="0038016D"/>
    <w:rsid w:val="00380BE3"/>
    <w:rsid w:val="00381580"/>
    <w:rsid w:val="00381ACD"/>
    <w:rsid w:val="00381C5C"/>
    <w:rsid w:val="00381FD2"/>
    <w:rsid w:val="003834A0"/>
    <w:rsid w:val="003837C0"/>
    <w:rsid w:val="003838FE"/>
    <w:rsid w:val="00383C2E"/>
    <w:rsid w:val="00385BE7"/>
    <w:rsid w:val="00385D94"/>
    <w:rsid w:val="0038665D"/>
    <w:rsid w:val="00386E48"/>
    <w:rsid w:val="003870EF"/>
    <w:rsid w:val="003875CF"/>
    <w:rsid w:val="00390712"/>
    <w:rsid w:val="00390AFE"/>
    <w:rsid w:val="00390D4C"/>
    <w:rsid w:val="00390D8D"/>
    <w:rsid w:val="00391A7A"/>
    <w:rsid w:val="00391A86"/>
    <w:rsid w:val="00393474"/>
    <w:rsid w:val="0039368E"/>
    <w:rsid w:val="003938EF"/>
    <w:rsid w:val="00393B83"/>
    <w:rsid w:val="00393C3A"/>
    <w:rsid w:val="00393D03"/>
    <w:rsid w:val="00393EB0"/>
    <w:rsid w:val="00393F82"/>
    <w:rsid w:val="0039413B"/>
    <w:rsid w:val="003943A2"/>
    <w:rsid w:val="00394716"/>
    <w:rsid w:val="003949ED"/>
    <w:rsid w:val="00394ED6"/>
    <w:rsid w:val="00395105"/>
    <w:rsid w:val="003960FA"/>
    <w:rsid w:val="003961AA"/>
    <w:rsid w:val="00396448"/>
    <w:rsid w:val="00396883"/>
    <w:rsid w:val="00397836"/>
    <w:rsid w:val="003A00B7"/>
    <w:rsid w:val="003A017B"/>
    <w:rsid w:val="003A0F1C"/>
    <w:rsid w:val="003A1051"/>
    <w:rsid w:val="003A11DF"/>
    <w:rsid w:val="003A12B3"/>
    <w:rsid w:val="003A1B34"/>
    <w:rsid w:val="003A23A1"/>
    <w:rsid w:val="003A28ED"/>
    <w:rsid w:val="003A3120"/>
    <w:rsid w:val="003A3454"/>
    <w:rsid w:val="003A3B25"/>
    <w:rsid w:val="003A435A"/>
    <w:rsid w:val="003A5239"/>
    <w:rsid w:val="003A5A3D"/>
    <w:rsid w:val="003A5B60"/>
    <w:rsid w:val="003A5EEF"/>
    <w:rsid w:val="003A60ED"/>
    <w:rsid w:val="003A6A56"/>
    <w:rsid w:val="003A6FD6"/>
    <w:rsid w:val="003A72CD"/>
    <w:rsid w:val="003A7426"/>
    <w:rsid w:val="003A77AA"/>
    <w:rsid w:val="003A787B"/>
    <w:rsid w:val="003A7CE7"/>
    <w:rsid w:val="003B066C"/>
    <w:rsid w:val="003B11D5"/>
    <w:rsid w:val="003B21CF"/>
    <w:rsid w:val="003B2ABB"/>
    <w:rsid w:val="003B32D8"/>
    <w:rsid w:val="003B39D1"/>
    <w:rsid w:val="003B3FB7"/>
    <w:rsid w:val="003B42F0"/>
    <w:rsid w:val="003B4341"/>
    <w:rsid w:val="003B4583"/>
    <w:rsid w:val="003B45D7"/>
    <w:rsid w:val="003B4813"/>
    <w:rsid w:val="003B4F10"/>
    <w:rsid w:val="003B56E7"/>
    <w:rsid w:val="003B5BD3"/>
    <w:rsid w:val="003B5CC9"/>
    <w:rsid w:val="003B6155"/>
    <w:rsid w:val="003B66BD"/>
    <w:rsid w:val="003B6D8C"/>
    <w:rsid w:val="003B73A0"/>
    <w:rsid w:val="003B7465"/>
    <w:rsid w:val="003B782D"/>
    <w:rsid w:val="003B7F4A"/>
    <w:rsid w:val="003C04A2"/>
    <w:rsid w:val="003C04F0"/>
    <w:rsid w:val="003C1915"/>
    <w:rsid w:val="003C1C91"/>
    <w:rsid w:val="003C202C"/>
    <w:rsid w:val="003C20BE"/>
    <w:rsid w:val="003C2337"/>
    <w:rsid w:val="003C2898"/>
    <w:rsid w:val="003C370B"/>
    <w:rsid w:val="003C3B2B"/>
    <w:rsid w:val="003C3D2D"/>
    <w:rsid w:val="003C4E77"/>
    <w:rsid w:val="003C5336"/>
    <w:rsid w:val="003C5C5C"/>
    <w:rsid w:val="003C5CEC"/>
    <w:rsid w:val="003C5ECB"/>
    <w:rsid w:val="003C6768"/>
    <w:rsid w:val="003C6E34"/>
    <w:rsid w:val="003C70A4"/>
    <w:rsid w:val="003C7117"/>
    <w:rsid w:val="003C72BA"/>
    <w:rsid w:val="003C74B1"/>
    <w:rsid w:val="003C75E2"/>
    <w:rsid w:val="003C7A6E"/>
    <w:rsid w:val="003C7EE9"/>
    <w:rsid w:val="003D0164"/>
    <w:rsid w:val="003D0795"/>
    <w:rsid w:val="003D0922"/>
    <w:rsid w:val="003D0E8F"/>
    <w:rsid w:val="003D0FE2"/>
    <w:rsid w:val="003D3928"/>
    <w:rsid w:val="003D4443"/>
    <w:rsid w:val="003D57A6"/>
    <w:rsid w:val="003D5F27"/>
    <w:rsid w:val="003D67DC"/>
    <w:rsid w:val="003D6E5B"/>
    <w:rsid w:val="003D7BAD"/>
    <w:rsid w:val="003D7DFC"/>
    <w:rsid w:val="003E0283"/>
    <w:rsid w:val="003E0666"/>
    <w:rsid w:val="003E0824"/>
    <w:rsid w:val="003E09F3"/>
    <w:rsid w:val="003E0B7F"/>
    <w:rsid w:val="003E13D6"/>
    <w:rsid w:val="003E1860"/>
    <w:rsid w:val="003E1A4D"/>
    <w:rsid w:val="003E1D16"/>
    <w:rsid w:val="003E1E83"/>
    <w:rsid w:val="003E3623"/>
    <w:rsid w:val="003E3BE7"/>
    <w:rsid w:val="003E4288"/>
    <w:rsid w:val="003E46EF"/>
    <w:rsid w:val="003E6457"/>
    <w:rsid w:val="003E6508"/>
    <w:rsid w:val="003E6B48"/>
    <w:rsid w:val="003E73CA"/>
    <w:rsid w:val="003F01D8"/>
    <w:rsid w:val="003F027C"/>
    <w:rsid w:val="003F0C77"/>
    <w:rsid w:val="003F0E38"/>
    <w:rsid w:val="003F12A5"/>
    <w:rsid w:val="003F13EE"/>
    <w:rsid w:val="003F1672"/>
    <w:rsid w:val="003F1D56"/>
    <w:rsid w:val="003F1DDA"/>
    <w:rsid w:val="003F1F86"/>
    <w:rsid w:val="003F219E"/>
    <w:rsid w:val="003F22D6"/>
    <w:rsid w:val="003F2E6A"/>
    <w:rsid w:val="003F2F9B"/>
    <w:rsid w:val="003F33E9"/>
    <w:rsid w:val="003F3A87"/>
    <w:rsid w:val="003F4C5F"/>
    <w:rsid w:val="003F4D15"/>
    <w:rsid w:val="003F4D31"/>
    <w:rsid w:val="003F5455"/>
    <w:rsid w:val="003F6457"/>
    <w:rsid w:val="003F7E4C"/>
    <w:rsid w:val="00400787"/>
    <w:rsid w:val="004012A3"/>
    <w:rsid w:val="00402543"/>
    <w:rsid w:val="004025C0"/>
    <w:rsid w:val="004029A8"/>
    <w:rsid w:val="00402FB1"/>
    <w:rsid w:val="0040390D"/>
    <w:rsid w:val="00403E26"/>
    <w:rsid w:val="00403E61"/>
    <w:rsid w:val="00404285"/>
    <w:rsid w:val="004047C6"/>
    <w:rsid w:val="00404D4F"/>
    <w:rsid w:val="00405203"/>
    <w:rsid w:val="00405519"/>
    <w:rsid w:val="00405C64"/>
    <w:rsid w:val="0040689C"/>
    <w:rsid w:val="0040749D"/>
    <w:rsid w:val="004074AB"/>
    <w:rsid w:val="0040764C"/>
    <w:rsid w:val="0040775A"/>
    <w:rsid w:val="00407ADC"/>
    <w:rsid w:val="00407C4A"/>
    <w:rsid w:val="00410C43"/>
    <w:rsid w:val="00411385"/>
    <w:rsid w:val="00411E25"/>
    <w:rsid w:val="0041229C"/>
    <w:rsid w:val="0041295E"/>
    <w:rsid w:val="00412E0F"/>
    <w:rsid w:val="00413673"/>
    <w:rsid w:val="004139DE"/>
    <w:rsid w:val="00414186"/>
    <w:rsid w:val="00414A8B"/>
    <w:rsid w:val="00414BFC"/>
    <w:rsid w:val="0041567C"/>
    <w:rsid w:val="004159A8"/>
    <w:rsid w:val="004160B0"/>
    <w:rsid w:val="004160B8"/>
    <w:rsid w:val="0041681C"/>
    <w:rsid w:val="00416D95"/>
    <w:rsid w:val="004170AB"/>
    <w:rsid w:val="00417124"/>
    <w:rsid w:val="004173C0"/>
    <w:rsid w:val="0041762E"/>
    <w:rsid w:val="00417C84"/>
    <w:rsid w:val="0042117A"/>
    <w:rsid w:val="0042142C"/>
    <w:rsid w:val="00421A18"/>
    <w:rsid w:val="00421B9D"/>
    <w:rsid w:val="004221A8"/>
    <w:rsid w:val="00422207"/>
    <w:rsid w:val="00422550"/>
    <w:rsid w:val="0042314D"/>
    <w:rsid w:val="00423A46"/>
    <w:rsid w:val="00424443"/>
    <w:rsid w:val="00424938"/>
    <w:rsid w:val="00425140"/>
    <w:rsid w:val="004252DA"/>
    <w:rsid w:val="00425599"/>
    <w:rsid w:val="004258AA"/>
    <w:rsid w:val="00425FC3"/>
    <w:rsid w:val="0042606F"/>
    <w:rsid w:val="00426488"/>
    <w:rsid w:val="00426BEF"/>
    <w:rsid w:val="0042709C"/>
    <w:rsid w:val="004278FD"/>
    <w:rsid w:val="00427D37"/>
    <w:rsid w:val="00427DE3"/>
    <w:rsid w:val="00427EA1"/>
    <w:rsid w:val="004300A5"/>
    <w:rsid w:val="00430305"/>
    <w:rsid w:val="004305A9"/>
    <w:rsid w:val="004305BF"/>
    <w:rsid w:val="004308B3"/>
    <w:rsid w:val="00431129"/>
    <w:rsid w:val="00431C87"/>
    <w:rsid w:val="00432162"/>
    <w:rsid w:val="004323AB"/>
    <w:rsid w:val="004324CD"/>
    <w:rsid w:val="00432BF8"/>
    <w:rsid w:val="00432C1E"/>
    <w:rsid w:val="00432F64"/>
    <w:rsid w:val="00433C12"/>
    <w:rsid w:val="004342C6"/>
    <w:rsid w:val="004344F1"/>
    <w:rsid w:val="00434542"/>
    <w:rsid w:val="004348D1"/>
    <w:rsid w:val="00434930"/>
    <w:rsid w:val="00434D6C"/>
    <w:rsid w:val="00434FED"/>
    <w:rsid w:val="0043501B"/>
    <w:rsid w:val="00436627"/>
    <w:rsid w:val="00436A9E"/>
    <w:rsid w:val="00436BCD"/>
    <w:rsid w:val="00437712"/>
    <w:rsid w:val="00437C7C"/>
    <w:rsid w:val="00440999"/>
    <w:rsid w:val="00440C80"/>
    <w:rsid w:val="00440C84"/>
    <w:rsid w:val="0044364A"/>
    <w:rsid w:val="0044394B"/>
    <w:rsid w:val="00443BF0"/>
    <w:rsid w:val="00444035"/>
    <w:rsid w:val="0044447F"/>
    <w:rsid w:val="0044486E"/>
    <w:rsid w:val="004459DC"/>
    <w:rsid w:val="004460D2"/>
    <w:rsid w:val="004461AE"/>
    <w:rsid w:val="00446CCC"/>
    <w:rsid w:val="00447B33"/>
    <w:rsid w:val="004508C9"/>
    <w:rsid w:val="00451022"/>
    <w:rsid w:val="00451635"/>
    <w:rsid w:val="00452490"/>
    <w:rsid w:val="004526C0"/>
    <w:rsid w:val="004530AA"/>
    <w:rsid w:val="00453E95"/>
    <w:rsid w:val="00453F03"/>
    <w:rsid w:val="00454420"/>
    <w:rsid w:val="00456089"/>
    <w:rsid w:val="004561CE"/>
    <w:rsid w:val="00456897"/>
    <w:rsid w:val="0045695B"/>
    <w:rsid w:val="00460F60"/>
    <w:rsid w:val="0046179F"/>
    <w:rsid w:val="0046182B"/>
    <w:rsid w:val="00461862"/>
    <w:rsid w:val="0046195E"/>
    <w:rsid w:val="00461F33"/>
    <w:rsid w:val="00462591"/>
    <w:rsid w:val="004627FC"/>
    <w:rsid w:val="004651AA"/>
    <w:rsid w:val="004656FB"/>
    <w:rsid w:val="00465C10"/>
    <w:rsid w:val="004674B3"/>
    <w:rsid w:val="00467752"/>
    <w:rsid w:val="00467A98"/>
    <w:rsid w:val="00470486"/>
    <w:rsid w:val="00470EF9"/>
    <w:rsid w:val="00471383"/>
    <w:rsid w:val="0047184F"/>
    <w:rsid w:val="00471BD9"/>
    <w:rsid w:val="00471C3B"/>
    <w:rsid w:val="00471CA0"/>
    <w:rsid w:val="00471FDF"/>
    <w:rsid w:val="00472079"/>
    <w:rsid w:val="0047242D"/>
    <w:rsid w:val="00472B9E"/>
    <w:rsid w:val="00472C37"/>
    <w:rsid w:val="00472D63"/>
    <w:rsid w:val="00473312"/>
    <w:rsid w:val="00473360"/>
    <w:rsid w:val="0047376C"/>
    <w:rsid w:val="004738E9"/>
    <w:rsid w:val="00473B56"/>
    <w:rsid w:val="00473D86"/>
    <w:rsid w:val="00473DD2"/>
    <w:rsid w:val="00474579"/>
    <w:rsid w:val="004760EA"/>
    <w:rsid w:val="004766B6"/>
    <w:rsid w:val="0047670A"/>
    <w:rsid w:val="004767F0"/>
    <w:rsid w:val="0047727E"/>
    <w:rsid w:val="00477325"/>
    <w:rsid w:val="004775EC"/>
    <w:rsid w:val="00477DA4"/>
    <w:rsid w:val="0048006F"/>
    <w:rsid w:val="004802B6"/>
    <w:rsid w:val="00480436"/>
    <w:rsid w:val="0048072E"/>
    <w:rsid w:val="00480C7C"/>
    <w:rsid w:val="004822DE"/>
    <w:rsid w:val="0048255A"/>
    <w:rsid w:val="00483AC9"/>
    <w:rsid w:val="00483DBF"/>
    <w:rsid w:val="004865D9"/>
    <w:rsid w:val="00486E98"/>
    <w:rsid w:val="0048702E"/>
    <w:rsid w:val="0048737A"/>
    <w:rsid w:val="0048743A"/>
    <w:rsid w:val="00487A92"/>
    <w:rsid w:val="004901FA"/>
    <w:rsid w:val="004902FD"/>
    <w:rsid w:val="00490327"/>
    <w:rsid w:val="004909AE"/>
    <w:rsid w:val="00491267"/>
    <w:rsid w:val="004914F5"/>
    <w:rsid w:val="004916A8"/>
    <w:rsid w:val="00492781"/>
    <w:rsid w:val="0049285B"/>
    <w:rsid w:val="00493036"/>
    <w:rsid w:val="004936DD"/>
    <w:rsid w:val="00493CA2"/>
    <w:rsid w:val="00494422"/>
    <w:rsid w:val="0049484B"/>
    <w:rsid w:val="004949E9"/>
    <w:rsid w:val="004954C7"/>
    <w:rsid w:val="00496607"/>
    <w:rsid w:val="00496E52"/>
    <w:rsid w:val="00497229"/>
    <w:rsid w:val="00497907"/>
    <w:rsid w:val="004A0010"/>
    <w:rsid w:val="004A0793"/>
    <w:rsid w:val="004A170D"/>
    <w:rsid w:val="004A19C4"/>
    <w:rsid w:val="004A19C6"/>
    <w:rsid w:val="004A1E08"/>
    <w:rsid w:val="004A218A"/>
    <w:rsid w:val="004A275D"/>
    <w:rsid w:val="004A2A53"/>
    <w:rsid w:val="004A2C2D"/>
    <w:rsid w:val="004A30DB"/>
    <w:rsid w:val="004A3310"/>
    <w:rsid w:val="004A36B8"/>
    <w:rsid w:val="004A3748"/>
    <w:rsid w:val="004A3AC1"/>
    <w:rsid w:val="004A41A6"/>
    <w:rsid w:val="004A4A2F"/>
    <w:rsid w:val="004A4B12"/>
    <w:rsid w:val="004A4CAE"/>
    <w:rsid w:val="004A4D10"/>
    <w:rsid w:val="004A51CC"/>
    <w:rsid w:val="004A5274"/>
    <w:rsid w:val="004A5846"/>
    <w:rsid w:val="004A5C1B"/>
    <w:rsid w:val="004A5FBB"/>
    <w:rsid w:val="004A60CB"/>
    <w:rsid w:val="004A7351"/>
    <w:rsid w:val="004A7C60"/>
    <w:rsid w:val="004B08A0"/>
    <w:rsid w:val="004B1834"/>
    <w:rsid w:val="004B1F51"/>
    <w:rsid w:val="004B223C"/>
    <w:rsid w:val="004B31C0"/>
    <w:rsid w:val="004B3885"/>
    <w:rsid w:val="004B41A8"/>
    <w:rsid w:val="004B470F"/>
    <w:rsid w:val="004B5344"/>
    <w:rsid w:val="004B571B"/>
    <w:rsid w:val="004B64D6"/>
    <w:rsid w:val="004B711D"/>
    <w:rsid w:val="004B7E6A"/>
    <w:rsid w:val="004C0951"/>
    <w:rsid w:val="004C09FB"/>
    <w:rsid w:val="004C0BC2"/>
    <w:rsid w:val="004C0C53"/>
    <w:rsid w:val="004C0F3B"/>
    <w:rsid w:val="004C106B"/>
    <w:rsid w:val="004C10D9"/>
    <w:rsid w:val="004C1793"/>
    <w:rsid w:val="004C1C51"/>
    <w:rsid w:val="004C1C66"/>
    <w:rsid w:val="004C1F3A"/>
    <w:rsid w:val="004C2088"/>
    <w:rsid w:val="004C20E0"/>
    <w:rsid w:val="004C2F9E"/>
    <w:rsid w:val="004C32A3"/>
    <w:rsid w:val="004C39CA"/>
    <w:rsid w:val="004C3BD1"/>
    <w:rsid w:val="004C49F7"/>
    <w:rsid w:val="004C4E54"/>
    <w:rsid w:val="004C5456"/>
    <w:rsid w:val="004C5C6C"/>
    <w:rsid w:val="004C6F5C"/>
    <w:rsid w:val="004C70AB"/>
    <w:rsid w:val="004D0777"/>
    <w:rsid w:val="004D1079"/>
    <w:rsid w:val="004D1147"/>
    <w:rsid w:val="004D14C6"/>
    <w:rsid w:val="004D176A"/>
    <w:rsid w:val="004D1914"/>
    <w:rsid w:val="004D1A53"/>
    <w:rsid w:val="004D2025"/>
    <w:rsid w:val="004D21D7"/>
    <w:rsid w:val="004D22AF"/>
    <w:rsid w:val="004D2495"/>
    <w:rsid w:val="004D2E74"/>
    <w:rsid w:val="004D2FD2"/>
    <w:rsid w:val="004D5E49"/>
    <w:rsid w:val="004D5F52"/>
    <w:rsid w:val="004D6F85"/>
    <w:rsid w:val="004D7A0B"/>
    <w:rsid w:val="004E042F"/>
    <w:rsid w:val="004E0AB2"/>
    <w:rsid w:val="004E104F"/>
    <w:rsid w:val="004E186D"/>
    <w:rsid w:val="004E1B8D"/>
    <w:rsid w:val="004E2190"/>
    <w:rsid w:val="004E3408"/>
    <w:rsid w:val="004E373E"/>
    <w:rsid w:val="004E4139"/>
    <w:rsid w:val="004E45C7"/>
    <w:rsid w:val="004E4B5E"/>
    <w:rsid w:val="004E4BC1"/>
    <w:rsid w:val="004E4EDF"/>
    <w:rsid w:val="004E55C5"/>
    <w:rsid w:val="004E5CA5"/>
    <w:rsid w:val="004E5CAD"/>
    <w:rsid w:val="004E6AB1"/>
    <w:rsid w:val="004E70A6"/>
    <w:rsid w:val="004E71CB"/>
    <w:rsid w:val="004E7D81"/>
    <w:rsid w:val="004F11C0"/>
    <w:rsid w:val="004F1967"/>
    <w:rsid w:val="004F2219"/>
    <w:rsid w:val="004F23D1"/>
    <w:rsid w:val="004F29CE"/>
    <w:rsid w:val="004F2B3E"/>
    <w:rsid w:val="004F2FEC"/>
    <w:rsid w:val="004F35A3"/>
    <w:rsid w:val="004F35C4"/>
    <w:rsid w:val="004F42CB"/>
    <w:rsid w:val="004F494B"/>
    <w:rsid w:val="004F4B3A"/>
    <w:rsid w:val="004F4D44"/>
    <w:rsid w:val="004F5B8C"/>
    <w:rsid w:val="004F5BCC"/>
    <w:rsid w:val="004F61B0"/>
    <w:rsid w:val="004F693E"/>
    <w:rsid w:val="004F6A36"/>
    <w:rsid w:val="004F6CF8"/>
    <w:rsid w:val="004F7427"/>
    <w:rsid w:val="004F7434"/>
    <w:rsid w:val="004F753A"/>
    <w:rsid w:val="004F7875"/>
    <w:rsid w:val="004F78EE"/>
    <w:rsid w:val="004F7A45"/>
    <w:rsid w:val="004F7AEB"/>
    <w:rsid w:val="004F7E68"/>
    <w:rsid w:val="005000AB"/>
    <w:rsid w:val="005001CF"/>
    <w:rsid w:val="00500517"/>
    <w:rsid w:val="005005B5"/>
    <w:rsid w:val="005009F8"/>
    <w:rsid w:val="00500BF1"/>
    <w:rsid w:val="00501BEF"/>
    <w:rsid w:val="005025E8"/>
    <w:rsid w:val="00502683"/>
    <w:rsid w:val="005026EB"/>
    <w:rsid w:val="00503553"/>
    <w:rsid w:val="0050384A"/>
    <w:rsid w:val="00503E4A"/>
    <w:rsid w:val="0050408E"/>
    <w:rsid w:val="005047FB"/>
    <w:rsid w:val="005059EE"/>
    <w:rsid w:val="00505F66"/>
    <w:rsid w:val="0050623F"/>
    <w:rsid w:val="00506F12"/>
    <w:rsid w:val="0051015F"/>
    <w:rsid w:val="0051085E"/>
    <w:rsid w:val="00511311"/>
    <w:rsid w:val="005115BB"/>
    <w:rsid w:val="00511706"/>
    <w:rsid w:val="00511870"/>
    <w:rsid w:val="005124E9"/>
    <w:rsid w:val="0051277B"/>
    <w:rsid w:val="0051304D"/>
    <w:rsid w:val="00513112"/>
    <w:rsid w:val="005135F6"/>
    <w:rsid w:val="00513AB7"/>
    <w:rsid w:val="00514058"/>
    <w:rsid w:val="0051491D"/>
    <w:rsid w:val="00514E40"/>
    <w:rsid w:val="00515304"/>
    <w:rsid w:val="00515F04"/>
    <w:rsid w:val="00516171"/>
    <w:rsid w:val="0051683D"/>
    <w:rsid w:val="0051685D"/>
    <w:rsid w:val="005168B7"/>
    <w:rsid w:val="005179E2"/>
    <w:rsid w:val="00517C70"/>
    <w:rsid w:val="00520231"/>
    <w:rsid w:val="00521459"/>
    <w:rsid w:val="00522A81"/>
    <w:rsid w:val="00522D32"/>
    <w:rsid w:val="005233BA"/>
    <w:rsid w:val="005233BF"/>
    <w:rsid w:val="00523BAA"/>
    <w:rsid w:val="00524141"/>
    <w:rsid w:val="00524890"/>
    <w:rsid w:val="00524B13"/>
    <w:rsid w:val="005258F3"/>
    <w:rsid w:val="005267CC"/>
    <w:rsid w:val="00526F67"/>
    <w:rsid w:val="0052754D"/>
    <w:rsid w:val="0052781E"/>
    <w:rsid w:val="00527A71"/>
    <w:rsid w:val="005302E0"/>
    <w:rsid w:val="00531EC9"/>
    <w:rsid w:val="005329B1"/>
    <w:rsid w:val="0053300D"/>
    <w:rsid w:val="00533F35"/>
    <w:rsid w:val="0053439B"/>
    <w:rsid w:val="00534774"/>
    <w:rsid w:val="00534970"/>
    <w:rsid w:val="00535AC2"/>
    <w:rsid w:val="00535B8A"/>
    <w:rsid w:val="00535E06"/>
    <w:rsid w:val="00535FC6"/>
    <w:rsid w:val="005361F6"/>
    <w:rsid w:val="00536910"/>
    <w:rsid w:val="00536AC8"/>
    <w:rsid w:val="00536D8A"/>
    <w:rsid w:val="00536DAE"/>
    <w:rsid w:val="00536E1B"/>
    <w:rsid w:val="0053735B"/>
    <w:rsid w:val="005377AB"/>
    <w:rsid w:val="00537C0B"/>
    <w:rsid w:val="00537D41"/>
    <w:rsid w:val="0054000C"/>
    <w:rsid w:val="00540F5E"/>
    <w:rsid w:val="005410AB"/>
    <w:rsid w:val="005412FF"/>
    <w:rsid w:val="00541A92"/>
    <w:rsid w:val="00542302"/>
    <w:rsid w:val="005434D1"/>
    <w:rsid w:val="00543873"/>
    <w:rsid w:val="00543B14"/>
    <w:rsid w:val="00543F6A"/>
    <w:rsid w:val="005446BF"/>
    <w:rsid w:val="005446DF"/>
    <w:rsid w:val="00544BC6"/>
    <w:rsid w:val="005454E2"/>
    <w:rsid w:val="005461F4"/>
    <w:rsid w:val="005462CB"/>
    <w:rsid w:val="005466C8"/>
    <w:rsid w:val="0054691F"/>
    <w:rsid w:val="00546EE4"/>
    <w:rsid w:val="00547478"/>
    <w:rsid w:val="00547481"/>
    <w:rsid w:val="00547E0E"/>
    <w:rsid w:val="00550165"/>
    <w:rsid w:val="00550CD6"/>
    <w:rsid w:val="005512FD"/>
    <w:rsid w:val="00551747"/>
    <w:rsid w:val="00551C6D"/>
    <w:rsid w:val="005520C6"/>
    <w:rsid w:val="00552560"/>
    <w:rsid w:val="005529B0"/>
    <w:rsid w:val="00552AA7"/>
    <w:rsid w:val="00552D8C"/>
    <w:rsid w:val="005538EC"/>
    <w:rsid w:val="00553C36"/>
    <w:rsid w:val="00554FEE"/>
    <w:rsid w:val="00555316"/>
    <w:rsid w:val="00555524"/>
    <w:rsid w:val="005557A5"/>
    <w:rsid w:val="00555CC7"/>
    <w:rsid w:val="00555CF3"/>
    <w:rsid w:val="005562C8"/>
    <w:rsid w:val="005565D5"/>
    <w:rsid w:val="00556B25"/>
    <w:rsid w:val="00556E7F"/>
    <w:rsid w:val="00557CAE"/>
    <w:rsid w:val="0056084F"/>
    <w:rsid w:val="00561549"/>
    <w:rsid w:val="00561D0B"/>
    <w:rsid w:val="0056256C"/>
    <w:rsid w:val="00562E3F"/>
    <w:rsid w:val="00562E55"/>
    <w:rsid w:val="0056342A"/>
    <w:rsid w:val="00563911"/>
    <w:rsid w:val="00563E43"/>
    <w:rsid w:val="00564CC2"/>
    <w:rsid w:val="00564E10"/>
    <w:rsid w:val="005650E7"/>
    <w:rsid w:val="005668FF"/>
    <w:rsid w:val="00567F4F"/>
    <w:rsid w:val="0057085E"/>
    <w:rsid w:val="00570977"/>
    <w:rsid w:val="0057109D"/>
    <w:rsid w:val="00571586"/>
    <w:rsid w:val="00571D88"/>
    <w:rsid w:val="00571DFE"/>
    <w:rsid w:val="005725F0"/>
    <w:rsid w:val="00573217"/>
    <w:rsid w:val="005732B4"/>
    <w:rsid w:val="005732ED"/>
    <w:rsid w:val="0057340E"/>
    <w:rsid w:val="00573B12"/>
    <w:rsid w:val="00573BAE"/>
    <w:rsid w:val="00573DE6"/>
    <w:rsid w:val="00574257"/>
    <w:rsid w:val="0057433D"/>
    <w:rsid w:val="005744F0"/>
    <w:rsid w:val="0057454C"/>
    <w:rsid w:val="00575043"/>
    <w:rsid w:val="00575A0C"/>
    <w:rsid w:val="00576F2D"/>
    <w:rsid w:val="0057701D"/>
    <w:rsid w:val="00577816"/>
    <w:rsid w:val="0058173F"/>
    <w:rsid w:val="00581D20"/>
    <w:rsid w:val="005831E6"/>
    <w:rsid w:val="0058322B"/>
    <w:rsid w:val="00583755"/>
    <w:rsid w:val="00583960"/>
    <w:rsid w:val="00583FA4"/>
    <w:rsid w:val="00585598"/>
    <w:rsid w:val="005860CF"/>
    <w:rsid w:val="0058665A"/>
    <w:rsid w:val="00590057"/>
    <w:rsid w:val="0059019D"/>
    <w:rsid w:val="00590A07"/>
    <w:rsid w:val="00590A28"/>
    <w:rsid w:val="00590EDD"/>
    <w:rsid w:val="00591173"/>
    <w:rsid w:val="00591416"/>
    <w:rsid w:val="005920F8"/>
    <w:rsid w:val="005921AB"/>
    <w:rsid w:val="005925D3"/>
    <w:rsid w:val="005927ED"/>
    <w:rsid w:val="00592C6A"/>
    <w:rsid w:val="005931C9"/>
    <w:rsid w:val="0059345E"/>
    <w:rsid w:val="00594800"/>
    <w:rsid w:val="00595713"/>
    <w:rsid w:val="00596A82"/>
    <w:rsid w:val="00596AD9"/>
    <w:rsid w:val="005970BE"/>
    <w:rsid w:val="00597392"/>
    <w:rsid w:val="005A0875"/>
    <w:rsid w:val="005A197C"/>
    <w:rsid w:val="005A29EC"/>
    <w:rsid w:val="005A3032"/>
    <w:rsid w:val="005A3D9F"/>
    <w:rsid w:val="005A4036"/>
    <w:rsid w:val="005A48F8"/>
    <w:rsid w:val="005A4E8D"/>
    <w:rsid w:val="005A4F42"/>
    <w:rsid w:val="005A5A6B"/>
    <w:rsid w:val="005A5E82"/>
    <w:rsid w:val="005A5FF0"/>
    <w:rsid w:val="005A63C8"/>
    <w:rsid w:val="005A651F"/>
    <w:rsid w:val="005A6872"/>
    <w:rsid w:val="005A694A"/>
    <w:rsid w:val="005A6AF8"/>
    <w:rsid w:val="005A6F43"/>
    <w:rsid w:val="005A7656"/>
    <w:rsid w:val="005A7A60"/>
    <w:rsid w:val="005A7A72"/>
    <w:rsid w:val="005A7AE9"/>
    <w:rsid w:val="005B04E3"/>
    <w:rsid w:val="005B0C40"/>
    <w:rsid w:val="005B0EA8"/>
    <w:rsid w:val="005B22FE"/>
    <w:rsid w:val="005B2719"/>
    <w:rsid w:val="005B38E7"/>
    <w:rsid w:val="005B3AD9"/>
    <w:rsid w:val="005B3D25"/>
    <w:rsid w:val="005B4296"/>
    <w:rsid w:val="005B4D97"/>
    <w:rsid w:val="005B528E"/>
    <w:rsid w:val="005B55CE"/>
    <w:rsid w:val="005B5AF7"/>
    <w:rsid w:val="005B5F10"/>
    <w:rsid w:val="005B63B2"/>
    <w:rsid w:val="005B6BFF"/>
    <w:rsid w:val="005B740F"/>
    <w:rsid w:val="005B780E"/>
    <w:rsid w:val="005B7955"/>
    <w:rsid w:val="005C0332"/>
    <w:rsid w:val="005C0A97"/>
    <w:rsid w:val="005C11A8"/>
    <w:rsid w:val="005C1D15"/>
    <w:rsid w:val="005C2A16"/>
    <w:rsid w:val="005C3519"/>
    <w:rsid w:val="005C37B1"/>
    <w:rsid w:val="005C48DF"/>
    <w:rsid w:val="005C5ACE"/>
    <w:rsid w:val="005C6358"/>
    <w:rsid w:val="005C760C"/>
    <w:rsid w:val="005D0323"/>
    <w:rsid w:val="005D0A4A"/>
    <w:rsid w:val="005D0C85"/>
    <w:rsid w:val="005D0F42"/>
    <w:rsid w:val="005D1364"/>
    <w:rsid w:val="005D1681"/>
    <w:rsid w:val="005D1EAD"/>
    <w:rsid w:val="005D2CBF"/>
    <w:rsid w:val="005D2DC0"/>
    <w:rsid w:val="005D2E1D"/>
    <w:rsid w:val="005D32B1"/>
    <w:rsid w:val="005D5123"/>
    <w:rsid w:val="005D69A5"/>
    <w:rsid w:val="005D6DBE"/>
    <w:rsid w:val="005D7412"/>
    <w:rsid w:val="005D7A42"/>
    <w:rsid w:val="005D7F62"/>
    <w:rsid w:val="005D7FB7"/>
    <w:rsid w:val="005E009A"/>
    <w:rsid w:val="005E0399"/>
    <w:rsid w:val="005E0651"/>
    <w:rsid w:val="005E1B24"/>
    <w:rsid w:val="005E1C2B"/>
    <w:rsid w:val="005E216B"/>
    <w:rsid w:val="005E37D7"/>
    <w:rsid w:val="005E39D2"/>
    <w:rsid w:val="005E3C43"/>
    <w:rsid w:val="005E4655"/>
    <w:rsid w:val="005E497C"/>
    <w:rsid w:val="005E5A73"/>
    <w:rsid w:val="005E6603"/>
    <w:rsid w:val="005E6691"/>
    <w:rsid w:val="005E7012"/>
    <w:rsid w:val="005E701F"/>
    <w:rsid w:val="005E7072"/>
    <w:rsid w:val="005E70AC"/>
    <w:rsid w:val="005E7408"/>
    <w:rsid w:val="005F0DF6"/>
    <w:rsid w:val="005F0F7B"/>
    <w:rsid w:val="005F15F1"/>
    <w:rsid w:val="005F1C88"/>
    <w:rsid w:val="005F2329"/>
    <w:rsid w:val="005F23A7"/>
    <w:rsid w:val="005F2A2D"/>
    <w:rsid w:val="005F2B1C"/>
    <w:rsid w:val="005F2D82"/>
    <w:rsid w:val="005F3B55"/>
    <w:rsid w:val="005F3DAD"/>
    <w:rsid w:val="005F41C0"/>
    <w:rsid w:val="005F4625"/>
    <w:rsid w:val="005F4664"/>
    <w:rsid w:val="005F4AAE"/>
    <w:rsid w:val="005F51EB"/>
    <w:rsid w:val="005F60B5"/>
    <w:rsid w:val="005F686F"/>
    <w:rsid w:val="005F6AC2"/>
    <w:rsid w:val="005F6B39"/>
    <w:rsid w:val="005F704C"/>
    <w:rsid w:val="005F7A13"/>
    <w:rsid w:val="005F7CF0"/>
    <w:rsid w:val="00600FA8"/>
    <w:rsid w:val="006011C8"/>
    <w:rsid w:val="0060188A"/>
    <w:rsid w:val="006019A8"/>
    <w:rsid w:val="00601AA0"/>
    <w:rsid w:val="00602AAA"/>
    <w:rsid w:val="006030BC"/>
    <w:rsid w:val="00603488"/>
    <w:rsid w:val="00603F5A"/>
    <w:rsid w:val="006040D0"/>
    <w:rsid w:val="00604191"/>
    <w:rsid w:val="00604833"/>
    <w:rsid w:val="00604843"/>
    <w:rsid w:val="006049E8"/>
    <w:rsid w:val="00605705"/>
    <w:rsid w:val="006062B2"/>
    <w:rsid w:val="00606434"/>
    <w:rsid w:val="006064C5"/>
    <w:rsid w:val="00607660"/>
    <w:rsid w:val="006105F8"/>
    <w:rsid w:val="00610832"/>
    <w:rsid w:val="006114FC"/>
    <w:rsid w:val="00611E82"/>
    <w:rsid w:val="00612A98"/>
    <w:rsid w:val="00613D05"/>
    <w:rsid w:val="0061440B"/>
    <w:rsid w:val="00614B38"/>
    <w:rsid w:val="00615133"/>
    <w:rsid w:val="0061526A"/>
    <w:rsid w:val="00615340"/>
    <w:rsid w:val="006157AC"/>
    <w:rsid w:val="006159C2"/>
    <w:rsid w:val="00615CF4"/>
    <w:rsid w:val="00615D26"/>
    <w:rsid w:val="00617449"/>
    <w:rsid w:val="006176FA"/>
    <w:rsid w:val="00620BB0"/>
    <w:rsid w:val="00621C01"/>
    <w:rsid w:val="00621EEA"/>
    <w:rsid w:val="006221B9"/>
    <w:rsid w:val="0062223D"/>
    <w:rsid w:val="006228D0"/>
    <w:rsid w:val="00622BAE"/>
    <w:rsid w:val="00622CA7"/>
    <w:rsid w:val="00623161"/>
    <w:rsid w:val="00623546"/>
    <w:rsid w:val="00623783"/>
    <w:rsid w:val="00623976"/>
    <w:rsid w:val="00623D0B"/>
    <w:rsid w:val="006241AA"/>
    <w:rsid w:val="006244C5"/>
    <w:rsid w:val="0062524D"/>
    <w:rsid w:val="006255F1"/>
    <w:rsid w:val="00625C3F"/>
    <w:rsid w:val="0062608F"/>
    <w:rsid w:val="0062711C"/>
    <w:rsid w:val="00627EC1"/>
    <w:rsid w:val="00630525"/>
    <w:rsid w:val="00630979"/>
    <w:rsid w:val="00630F60"/>
    <w:rsid w:val="00630F6C"/>
    <w:rsid w:val="0063123F"/>
    <w:rsid w:val="00631878"/>
    <w:rsid w:val="00632295"/>
    <w:rsid w:val="00633361"/>
    <w:rsid w:val="00633813"/>
    <w:rsid w:val="006341BE"/>
    <w:rsid w:val="00635232"/>
    <w:rsid w:val="0063643E"/>
    <w:rsid w:val="00636670"/>
    <w:rsid w:val="00636A13"/>
    <w:rsid w:val="0064001B"/>
    <w:rsid w:val="006406C7"/>
    <w:rsid w:val="006407A2"/>
    <w:rsid w:val="00641959"/>
    <w:rsid w:val="00641B1C"/>
    <w:rsid w:val="00641CF9"/>
    <w:rsid w:val="00641EC1"/>
    <w:rsid w:val="00642EB8"/>
    <w:rsid w:val="0064409F"/>
    <w:rsid w:val="006443EA"/>
    <w:rsid w:val="006446B7"/>
    <w:rsid w:val="00645158"/>
    <w:rsid w:val="006452DA"/>
    <w:rsid w:val="00645386"/>
    <w:rsid w:val="00645ABC"/>
    <w:rsid w:val="00645EEC"/>
    <w:rsid w:val="00646322"/>
    <w:rsid w:val="00647251"/>
    <w:rsid w:val="0064747D"/>
    <w:rsid w:val="00647CA1"/>
    <w:rsid w:val="00647E3E"/>
    <w:rsid w:val="006501A9"/>
    <w:rsid w:val="006501AC"/>
    <w:rsid w:val="00650842"/>
    <w:rsid w:val="0065111C"/>
    <w:rsid w:val="00651633"/>
    <w:rsid w:val="006516D8"/>
    <w:rsid w:val="00651A7D"/>
    <w:rsid w:val="006520DA"/>
    <w:rsid w:val="006524B9"/>
    <w:rsid w:val="00653433"/>
    <w:rsid w:val="00653578"/>
    <w:rsid w:val="0065390E"/>
    <w:rsid w:val="00653B73"/>
    <w:rsid w:val="00653BCE"/>
    <w:rsid w:val="0065418F"/>
    <w:rsid w:val="006543C7"/>
    <w:rsid w:val="006546C6"/>
    <w:rsid w:val="00654BBA"/>
    <w:rsid w:val="00654CAC"/>
    <w:rsid w:val="00655964"/>
    <w:rsid w:val="00656A09"/>
    <w:rsid w:val="00656E51"/>
    <w:rsid w:val="00657DDC"/>
    <w:rsid w:val="00657FB2"/>
    <w:rsid w:val="006602F8"/>
    <w:rsid w:val="006606AB"/>
    <w:rsid w:val="00660709"/>
    <w:rsid w:val="006608ED"/>
    <w:rsid w:val="00660BF7"/>
    <w:rsid w:val="006611C8"/>
    <w:rsid w:val="00661AD5"/>
    <w:rsid w:val="00661B13"/>
    <w:rsid w:val="00661FC5"/>
    <w:rsid w:val="00662213"/>
    <w:rsid w:val="00662413"/>
    <w:rsid w:val="00662A50"/>
    <w:rsid w:val="00662C19"/>
    <w:rsid w:val="00662EB9"/>
    <w:rsid w:val="006636B6"/>
    <w:rsid w:val="0066406F"/>
    <w:rsid w:val="0066445D"/>
    <w:rsid w:val="006649BD"/>
    <w:rsid w:val="00664BCF"/>
    <w:rsid w:val="00664C9F"/>
    <w:rsid w:val="00665373"/>
    <w:rsid w:val="00665AF0"/>
    <w:rsid w:val="0066608D"/>
    <w:rsid w:val="0066719E"/>
    <w:rsid w:val="0066780C"/>
    <w:rsid w:val="0067034D"/>
    <w:rsid w:val="006706AF"/>
    <w:rsid w:val="006709B2"/>
    <w:rsid w:val="0067165A"/>
    <w:rsid w:val="00671D98"/>
    <w:rsid w:val="00672002"/>
    <w:rsid w:val="006724DC"/>
    <w:rsid w:val="0067309F"/>
    <w:rsid w:val="00673F0C"/>
    <w:rsid w:val="00674609"/>
    <w:rsid w:val="006747C6"/>
    <w:rsid w:val="00674F5B"/>
    <w:rsid w:val="00674F73"/>
    <w:rsid w:val="00675144"/>
    <w:rsid w:val="00675153"/>
    <w:rsid w:val="00675231"/>
    <w:rsid w:val="006752C6"/>
    <w:rsid w:val="00675C2D"/>
    <w:rsid w:val="00675C48"/>
    <w:rsid w:val="00675F6F"/>
    <w:rsid w:val="00677326"/>
    <w:rsid w:val="006773A1"/>
    <w:rsid w:val="00677D9B"/>
    <w:rsid w:val="006802BF"/>
    <w:rsid w:val="0068036B"/>
    <w:rsid w:val="00680AE7"/>
    <w:rsid w:val="00680BD8"/>
    <w:rsid w:val="00681AD4"/>
    <w:rsid w:val="00681AED"/>
    <w:rsid w:val="00681EAE"/>
    <w:rsid w:val="0068262D"/>
    <w:rsid w:val="00682962"/>
    <w:rsid w:val="00682E9B"/>
    <w:rsid w:val="00682EC8"/>
    <w:rsid w:val="006830D5"/>
    <w:rsid w:val="00684306"/>
    <w:rsid w:val="006843CB"/>
    <w:rsid w:val="00684A09"/>
    <w:rsid w:val="00684AED"/>
    <w:rsid w:val="00684B75"/>
    <w:rsid w:val="00684C91"/>
    <w:rsid w:val="0068516A"/>
    <w:rsid w:val="006856A0"/>
    <w:rsid w:val="00685B84"/>
    <w:rsid w:val="00685E7C"/>
    <w:rsid w:val="00686CFF"/>
    <w:rsid w:val="0068718C"/>
    <w:rsid w:val="006875BA"/>
    <w:rsid w:val="00687663"/>
    <w:rsid w:val="006878B4"/>
    <w:rsid w:val="0069047F"/>
    <w:rsid w:val="006906F1"/>
    <w:rsid w:val="00691112"/>
    <w:rsid w:val="00691801"/>
    <w:rsid w:val="00692378"/>
    <w:rsid w:val="006923C9"/>
    <w:rsid w:val="006931C4"/>
    <w:rsid w:val="00693436"/>
    <w:rsid w:val="00693657"/>
    <w:rsid w:val="00693D74"/>
    <w:rsid w:val="00694071"/>
    <w:rsid w:val="0069496B"/>
    <w:rsid w:val="00694BC4"/>
    <w:rsid w:val="00695607"/>
    <w:rsid w:val="00695BC2"/>
    <w:rsid w:val="00695CFD"/>
    <w:rsid w:val="006963D4"/>
    <w:rsid w:val="00696549"/>
    <w:rsid w:val="006970B3"/>
    <w:rsid w:val="00697424"/>
    <w:rsid w:val="006A00F9"/>
    <w:rsid w:val="006A0A68"/>
    <w:rsid w:val="006A0DD9"/>
    <w:rsid w:val="006A1411"/>
    <w:rsid w:val="006A18B0"/>
    <w:rsid w:val="006A1F76"/>
    <w:rsid w:val="006A260A"/>
    <w:rsid w:val="006A2A34"/>
    <w:rsid w:val="006A2FE3"/>
    <w:rsid w:val="006A3870"/>
    <w:rsid w:val="006A3FD6"/>
    <w:rsid w:val="006A47E4"/>
    <w:rsid w:val="006A4AD1"/>
    <w:rsid w:val="006A5482"/>
    <w:rsid w:val="006A6262"/>
    <w:rsid w:val="006A6B74"/>
    <w:rsid w:val="006A705D"/>
    <w:rsid w:val="006A7074"/>
    <w:rsid w:val="006A758A"/>
    <w:rsid w:val="006A764E"/>
    <w:rsid w:val="006A771A"/>
    <w:rsid w:val="006A7B89"/>
    <w:rsid w:val="006A7B8B"/>
    <w:rsid w:val="006B0FEC"/>
    <w:rsid w:val="006B11A2"/>
    <w:rsid w:val="006B132A"/>
    <w:rsid w:val="006B13E9"/>
    <w:rsid w:val="006B159A"/>
    <w:rsid w:val="006B19C2"/>
    <w:rsid w:val="006B2B39"/>
    <w:rsid w:val="006B37EF"/>
    <w:rsid w:val="006B3B5C"/>
    <w:rsid w:val="006B3BBD"/>
    <w:rsid w:val="006B3F4D"/>
    <w:rsid w:val="006B4091"/>
    <w:rsid w:val="006B4131"/>
    <w:rsid w:val="006B420E"/>
    <w:rsid w:val="006B4C95"/>
    <w:rsid w:val="006B55BE"/>
    <w:rsid w:val="006B5637"/>
    <w:rsid w:val="006B582A"/>
    <w:rsid w:val="006B5DA7"/>
    <w:rsid w:val="006B637A"/>
    <w:rsid w:val="006B6DDB"/>
    <w:rsid w:val="006B72E3"/>
    <w:rsid w:val="006B7A88"/>
    <w:rsid w:val="006B7B68"/>
    <w:rsid w:val="006C095A"/>
    <w:rsid w:val="006C0F17"/>
    <w:rsid w:val="006C1F3F"/>
    <w:rsid w:val="006C21B8"/>
    <w:rsid w:val="006C22C0"/>
    <w:rsid w:val="006C241E"/>
    <w:rsid w:val="006C3890"/>
    <w:rsid w:val="006C3BD2"/>
    <w:rsid w:val="006C3C81"/>
    <w:rsid w:val="006C57DD"/>
    <w:rsid w:val="006C5905"/>
    <w:rsid w:val="006C5C4E"/>
    <w:rsid w:val="006C5CF3"/>
    <w:rsid w:val="006C5D70"/>
    <w:rsid w:val="006C5F4D"/>
    <w:rsid w:val="006C5FD5"/>
    <w:rsid w:val="006C61C7"/>
    <w:rsid w:val="006C6954"/>
    <w:rsid w:val="006C6F5E"/>
    <w:rsid w:val="006C6FAA"/>
    <w:rsid w:val="006C727B"/>
    <w:rsid w:val="006C7E2D"/>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33A4"/>
    <w:rsid w:val="006D44B4"/>
    <w:rsid w:val="006D4C13"/>
    <w:rsid w:val="006D4E6B"/>
    <w:rsid w:val="006D51A6"/>
    <w:rsid w:val="006D5620"/>
    <w:rsid w:val="006D6286"/>
    <w:rsid w:val="006D6865"/>
    <w:rsid w:val="006D7161"/>
    <w:rsid w:val="006D75D1"/>
    <w:rsid w:val="006D7B37"/>
    <w:rsid w:val="006D7F64"/>
    <w:rsid w:val="006E0DC6"/>
    <w:rsid w:val="006E0F15"/>
    <w:rsid w:val="006E200F"/>
    <w:rsid w:val="006E2A00"/>
    <w:rsid w:val="006E2A99"/>
    <w:rsid w:val="006E2B3F"/>
    <w:rsid w:val="006E2D4F"/>
    <w:rsid w:val="006E47D1"/>
    <w:rsid w:val="006E5092"/>
    <w:rsid w:val="006E543C"/>
    <w:rsid w:val="006E6337"/>
    <w:rsid w:val="006E6378"/>
    <w:rsid w:val="006E65AE"/>
    <w:rsid w:val="006E67EE"/>
    <w:rsid w:val="006E691F"/>
    <w:rsid w:val="006E6B91"/>
    <w:rsid w:val="006E6DAD"/>
    <w:rsid w:val="006E7B15"/>
    <w:rsid w:val="006E7D1F"/>
    <w:rsid w:val="006F0510"/>
    <w:rsid w:val="006F0A81"/>
    <w:rsid w:val="006F0D97"/>
    <w:rsid w:val="006F12CE"/>
    <w:rsid w:val="006F1E59"/>
    <w:rsid w:val="006F209C"/>
    <w:rsid w:val="006F2283"/>
    <w:rsid w:val="006F2382"/>
    <w:rsid w:val="006F239C"/>
    <w:rsid w:val="006F2969"/>
    <w:rsid w:val="006F2F04"/>
    <w:rsid w:val="006F359B"/>
    <w:rsid w:val="006F4A55"/>
    <w:rsid w:val="006F4DAB"/>
    <w:rsid w:val="006F4EDF"/>
    <w:rsid w:val="006F58B6"/>
    <w:rsid w:val="006F65B2"/>
    <w:rsid w:val="006F6CE0"/>
    <w:rsid w:val="006F6E7E"/>
    <w:rsid w:val="006F713D"/>
    <w:rsid w:val="006F79FB"/>
    <w:rsid w:val="006F7DE7"/>
    <w:rsid w:val="007000FA"/>
    <w:rsid w:val="007003D9"/>
    <w:rsid w:val="007003F2"/>
    <w:rsid w:val="00700587"/>
    <w:rsid w:val="00700F99"/>
    <w:rsid w:val="00702593"/>
    <w:rsid w:val="00702C8B"/>
    <w:rsid w:val="007039AB"/>
    <w:rsid w:val="00703F14"/>
    <w:rsid w:val="007046B4"/>
    <w:rsid w:val="007049FD"/>
    <w:rsid w:val="00705091"/>
    <w:rsid w:val="00706703"/>
    <w:rsid w:val="00707278"/>
    <w:rsid w:val="00707BF4"/>
    <w:rsid w:val="00710385"/>
    <w:rsid w:val="00710D24"/>
    <w:rsid w:val="007112CC"/>
    <w:rsid w:val="00711B0B"/>
    <w:rsid w:val="00711F27"/>
    <w:rsid w:val="00711F5A"/>
    <w:rsid w:val="007122D0"/>
    <w:rsid w:val="007123AB"/>
    <w:rsid w:val="00712E53"/>
    <w:rsid w:val="00712F04"/>
    <w:rsid w:val="007135B7"/>
    <w:rsid w:val="007137BD"/>
    <w:rsid w:val="00713E8F"/>
    <w:rsid w:val="00714696"/>
    <w:rsid w:val="007147FB"/>
    <w:rsid w:val="007149BC"/>
    <w:rsid w:val="00714B9F"/>
    <w:rsid w:val="00714F53"/>
    <w:rsid w:val="00715309"/>
    <w:rsid w:val="0071563F"/>
    <w:rsid w:val="0071571C"/>
    <w:rsid w:val="007157B8"/>
    <w:rsid w:val="00715B29"/>
    <w:rsid w:val="007165E3"/>
    <w:rsid w:val="007167E2"/>
    <w:rsid w:val="00716995"/>
    <w:rsid w:val="00716B62"/>
    <w:rsid w:val="00717223"/>
    <w:rsid w:val="007172D5"/>
    <w:rsid w:val="00717ADF"/>
    <w:rsid w:val="00717D1E"/>
    <w:rsid w:val="00720D8F"/>
    <w:rsid w:val="0072118B"/>
    <w:rsid w:val="00721B42"/>
    <w:rsid w:val="00722368"/>
    <w:rsid w:val="00722B58"/>
    <w:rsid w:val="0072304C"/>
    <w:rsid w:val="007235E4"/>
    <w:rsid w:val="0072467C"/>
    <w:rsid w:val="00724B18"/>
    <w:rsid w:val="0072525D"/>
    <w:rsid w:val="00725286"/>
    <w:rsid w:val="0072534D"/>
    <w:rsid w:val="00725527"/>
    <w:rsid w:val="007264BE"/>
    <w:rsid w:val="00726AF6"/>
    <w:rsid w:val="00726F65"/>
    <w:rsid w:val="00726FA9"/>
    <w:rsid w:val="00727705"/>
    <w:rsid w:val="00730802"/>
    <w:rsid w:val="00730A12"/>
    <w:rsid w:val="00730B33"/>
    <w:rsid w:val="00730B8F"/>
    <w:rsid w:val="00730BFA"/>
    <w:rsid w:val="0073155B"/>
    <w:rsid w:val="007329AF"/>
    <w:rsid w:val="00732C78"/>
    <w:rsid w:val="00732ED0"/>
    <w:rsid w:val="007341CE"/>
    <w:rsid w:val="007349FC"/>
    <w:rsid w:val="00734B1D"/>
    <w:rsid w:val="00734D12"/>
    <w:rsid w:val="00735953"/>
    <w:rsid w:val="007368C4"/>
    <w:rsid w:val="00736F10"/>
    <w:rsid w:val="00737256"/>
    <w:rsid w:val="00737D7E"/>
    <w:rsid w:val="00737FCD"/>
    <w:rsid w:val="0074034E"/>
    <w:rsid w:val="007404B4"/>
    <w:rsid w:val="00740571"/>
    <w:rsid w:val="00741059"/>
    <w:rsid w:val="0074111C"/>
    <w:rsid w:val="00741206"/>
    <w:rsid w:val="00741DED"/>
    <w:rsid w:val="00742363"/>
    <w:rsid w:val="00743353"/>
    <w:rsid w:val="007438AB"/>
    <w:rsid w:val="00743D5A"/>
    <w:rsid w:val="00743F46"/>
    <w:rsid w:val="00744983"/>
    <w:rsid w:val="00744CA8"/>
    <w:rsid w:val="00744FD7"/>
    <w:rsid w:val="0074662E"/>
    <w:rsid w:val="00746637"/>
    <w:rsid w:val="0074672A"/>
    <w:rsid w:val="00746B34"/>
    <w:rsid w:val="0074728C"/>
    <w:rsid w:val="00747365"/>
    <w:rsid w:val="00747A4A"/>
    <w:rsid w:val="00747D25"/>
    <w:rsid w:val="00750124"/>
    <w:rsid w:val="00750282"/>
    <w:rsid w:val="00750D3D"/>
    <w:rsid w:val="0075101B"/>
    <w:rsid w:val="00751481"/>
    <w:rsid w:val="0075157E"/>
    <w:rsid w:val="007526A1"/>
    <w:rsid w:val="00752E46"/>
    <w:rsid w:val="007530C0"/>
    <w:rsid w:val="00753244"/>
    <w:rsid w:val="00754848"/>
    <w:rsid w:val="00754F9B"/>
    <w:rsid w:val="00755322"/>
    <w:rsid w:val="0075541A"/>
    <w:rsid w:val="00756078"/>
    <w:rsid w:val="007561BD"/>
    <w:rsid w:val="007561C5"/>
    <w:rsid w:val="00756513"/>
    <w:rsid w:val="007565C6"/>
    <w:rsid w:val="00757195"/>
    <w:rsid w:val="0075749D"/>
    <w:rsid w:val="0076016E"/>
    <w:rsid w:val="00760702"/>
    <w:rsid w:val="0076077D"/>
    <w:rsid w:val="00761835"/>
    <w:rsid w:val="00761D27"/>
    <w:rsid w:val="007622E2"/>
    <w:rsid w:val="007625CF"/>
    <w:rsid w:val="00762ADE"/>
    <w:rsid w:val="00762C3B"/>
    <w:rsid w:val="00763AD0"/>
    <w:rsid w:val="00763DED"/>
    <w:rsid w:val="00763F88"/>
    <w:rsid w:val="00763FC4"/>
    <w:rsid w:val="00764AB3"/>
    <w:rsid w:val="00764CC5"/>
    <w:rsid w:val="00764EA3"/>
    <w:rsid w:val="00765353"/>
    <w:rsid w:val="007653D0"/>
    <w:rsid w:val="00765479"/>
    <w:rsid w:val="00765B34"/>
    <w:rsid w:val="00766722"/>
    <w:rsid w:val="00767D85"/>
    <w:rsid w:val="00767EFF"/>
    <w:rsid w:val="007731B3"/>
    <w:rsid w:val="00775065"/>
    <w:rsid w:val="00775434"/>
    <w:rsid w:val="00775509"/>
    <w:rsid w:val="0077560B"/>
    <w:rsid w:val="00775970"/>
    <w:rsid w:val="007761F6"/>
    <w:rsid w:val="007761FF"/>
    <w:rsid w:val="0077663C"/>
    <w:rsid w:val="007769B6"/>
    <w:rsid w:val="00776D50"/>
    <w:rsid w:val="00776DAD"/>
    <w:rsid w:val="0077734E"/>
    <w:rsid w:val="00777365"/>
    <w:rsid w:val="00780DC4"/>
    <w:rsid w:val="0078116B"/>
    <w:rsid w:val="00781832"/>
    <w:rsid w:val="00781CCE"/>
    <w:rsid w:val="00782844"/>
    <w:rsid w:val="00782A62"/>
    <w:rsid w:val="00782EBF"/>
    <w:rsid w:val="00782FDA"/>
    <w:rsid w:val="00784118"/>
    <w:rsid w:val="00784B2C"/>
    <w:rsid w:val="00784BC0"/>
    <w:rsid w:val="00784CEB"/>
    <w:rsid w:val="00784CF9"/>
    <w:rsid w:val="007850B2"/>
    <w:rsid w:val="00785459"/>
    <w:rsid w:val="007862F8"/>
    <w:rsid w:val="00787810"/>
    <w:rsid w:val="00787977"/>
    <w:rsid w:val="00787F6E"/>
    <w:rsid w:val="0079069F"/>
    <w:rsid w:val="0079081A"/>
    <w:rsid w:val="007908E1"/>
    <w:rsid w:val="00790909"/>
    <w:rsid w:val="0079092A"/>
    <w:rsid w:val="00790A12"/>
    <w:rsid w:val="0079122A"/>
    <w:rsid w:val="00791D8A"/>
    <w:rsid w:val="00791DBE"/>
    <w:rsid w:val="00792D99"/>
    <w:rsid w:val="007936A9"/>
    <w:rsid w:val="007945F0"/>
    <w:rsid w:val="00794661"/>
    <w:rsid w:val="00794E28"/>
    <w:rsid w:val="007952E1"/>
    <w:rsid w:val="00796D70"/>
    <w:rsid w:val="00796E0C"/>
    <w:rsid w:val="007A00A9"/>
    <w:rsid w:val="007A1ABF"/>
    <w:rsid w:val="007A2766"/>
    <w:rsid w:val="007A2875"/>
    <w:rsid w:val="007A34B8"/>
    <w:rsid w:val="007A3993"/>
    <w:rsid w:val="007A3E50"/>
    <w:rsid w:val="007A42C4"/>
    <w:rsid w:val="007A4677"/>
    <w:rsid w:val="007A5161"/>
    <w:rsid w:val="007A5379"/>
    <w:rsid w:val="007A55CF"/>
    <w:rsid w:val="007A58D0"/>
    <w:rsid w:val="007A63AF"/>
    <w:rsid w:val="007A6698"/>
    <w:rsid w:val="007A6A8F"/>
    <w:rsid w:val="007A6C31"/>
    <w:rsid w:val="007A70AF"/>
    <w:rsid w:val="007B0188"/>
    <w:rsid w:val="007B07FD"/>
    <w:rsid w:val="007B230E"/>
    <w:rsid w:val="007B23BC"/>
    <w:rsid w:val="007B27A7"/>
    <w:rsid w:val="007B3356"/>
    <w:rsid w:val="007B33E4"/>
    <w:rsid w:val="007B33F2"/>
    <w:rsid w:val="007B40BB"/>
    <w:rsid w:val="007B4407"/>
    <w:rsid w:val="007B47EE"/>
    <w:rsid w:val="007B4D27"/>
    <w:rsid w:val="007B5618"/>
    <w:rsid w:val="007B5BC3"/>
    <w:rsid w:val="007B5F7A"/>
    <w:rsid w:val="007B66B7"/>
    <w:rsid w:val="007B68D8"/>
    <w:rsid w:val="007B69A0"/>
    <w:rsid w:val="007B6AC7"/>
    <w:rsid w:val="007B6E39"/>
    <w:rsid w:val="007B6E72"/>
    <w:rsid w:val="007B7591"/>
    <w:rsid w:val="007B7F5F"/>
    <w:rsid w:val="007C00F8"/>
    <w:rsid w:val="007C0477"/>
    <w:rsid w:val="007C04FC"/>
    <w:rsid w:val="007C0CA0"/>
    <w:rsid w:val="007C18A5"/>
    <w:rsid w:val="007C19BD"/>
    <w:rsid w:val="007C19BF"/>
    <w:rsid w:val="007C207E"/>
    <w:rsid w:val="007C2292"/>
    <w:rsid w:val="007C2CC5"/>
    <w:rsid w:val="007C2EF9"/>
    <w:rsid w:val="007C30CC"/>
    <w:rsid w:val="007C4274"/>
    <w:rsid w:val="007C451E"/>
    <w:rsid w:val="007C4B71"/>
    <w:rsid w:val="007C5CBF"/>
    <w:rsid w:val="007C5DF2"/>
    <w:rsid w:val="007C63C5"/>
    <w:rsid w:val="007C6549"/>
    <w:rsid w:val="007C683D"/>
    <w:rsid w:val="007C79CD"/>
    <w:rsid w:val="007D0447"/>
    <w:rsid w:val="007D09F8"/>
    <w:rsid w:val="007D11B1"/>
    <w:rsid w:val="007D147D"/>
    <w:rsid w:val="007D1BB2"/>
    <w:rsid w:val="007D244D"/>
    <w:rsid w:val="007D2A60"/>
    <w:rsid w:val="007D2F41"/>
    <w:rsid w:val="007D37A8"/>
    <w:rsid w:val="007D422A"/>
    <w:rsid w:val="007D43B9"/>
    <w:rsid w:val="007D5318"/>
    <w:rsid w:val="007D5743"/>
    <w:rsid w:val="007D66F3"/>
    <w:rsid w:val="007D7D63"/>
    <w:rsid w:val="007E0117"/>
    <w:rsid w:val="007E04F1"/>
    <w:rsid w:val="007E11CC"/>
    <w:rsid w:val="007E1325"/>
    <w:rsid w:val="007E1551"/>
    <w:rsid w:val="007E15B5"/>
    <w:rsid w:val="007E1638"/>
    <w:rsid w:val="007E16C8"/>
    <w:rsid w:val="007E1B1D"/>
    <w:rsid w:val="007E1D67"/>
    <w:rsid w:val="007E1D70"/>
    <w:rsid w:val="007E1DAF"/>
    <w:rsid w:val="007E24C9"/>
    <w:rsid w:val="007E2E22"/>
    <w:rsid w:val="007E31F1"/>
    <w:rsid w:val="007E3648"/>
    <w:rsid w:val="007E3A95"/>
    <w:rsid w:val="007E3B35"/>
    <w:rsid w:val="007E3D7F"/>
    <w:rsid w:val="007E4011"/>
    <w:rsid w:val="007E41B4"/>
    <w:rsid w:val="007E48A8"/>
    <w:rsid w:val="007E52EF"/>
    <w:rsid w:val="007E52F3"/>
    <w:rsid w:val="007E5387"/>
    <w:rsid w:val="007E54C1"/>
    <w:rsid w:val="007E57A3"/>
    <w:rsid w:val="007E6E55"/>
    <w:rsid w:val="007E6F97"/>
    <w:rsid w:val="007E70E2"/>
    <w:rsid w:val="007E7251"/>
    <w:rsid w:val="007E72A9"/>
    <w:rsid w:val="007E7A54"/>
    <w:rsid w:val="007F0140"/>
    <w:rsid w:val="007F0434"/>
    <w:rsid w:val="007F05FD"/>
    <w:rsid w:val="007F08F4"/>
    <w:rsid w:val="007F187F"/>
    <w:rsid w:val="007F1952"/>
    <w:rsid w:val="007F27E9"/>
    <w:rsid w:val="007F495D"/>
    <w:rsid w:val="007F4BD9"/>
    <w:rsid w:val="007F5A71"/>
    <w:rsid w:val="007F710A"/>
    <w:rsid w:val="007F7523"/>
    <w:rsid w:val="00800261"/>
    <w:rsid w:val="0080082A"/>
    <w:rsid w:val="008008F9"/>
    <w:rsid w:val="00800F84"/>
    <w:rsid w:val="008017CE"/>
    <w:rsid w:val="0080181A"/>
    <w:rsid w:val="00801845"/>
    <w:rsid w:val="00801861"/>
    <w:rsid w:val="00801971"/>
    <w:rsid w:val="00803CB4"/>
    <w:rsid w:val="00804021"/>
    <w:rsid w:val="00804382"/>
    <w:rsid w:val="008043AF"/>
    <w:rsid w:val="008056C7"/>
    <w:rsid w:val="00805C19"/>
    <w:rsid w:val="008062F2"/>
    <w:rsid w:val="008067D2"/>
    <w:rsid w:val="00806C2E"/>
    <w:rsid w:val="00807723"/>
    <w:rsid w:val="008077F8"/>
    <w:rsid w:val="008100DB"/>
    <w:rsid w:val="0081014C"/>
    <w:rsid w:val="0081036E"/>
    <w:rsid w:val="008103ED"/>
    <w:rsid w:val="00810461"/>
    <w:rsid w:val="00810632"/>
    <w:rsid w:val="008109CA"/>
    <w:rsid w:val="00810C73"/>
    <w:rsid w:val="00811882"/>
    <w:rsid w:val="0081196B"/>
    <w:rsid w:val="00812564"/>
    <w:rsid w:val="00812597"/>
    <w:rsid w:val="00812BEC"/>
    <w:rsid w:val="00812CBF"/>
    <w:rsid w:val="00812CC3"/>
    <w:rsid w:val="00813ED0"/>
    <w:rsid w:val="00814157"/>
    <w:rsid w:val="00814247"/>
    <w:rsid w:val="00814730"/>
    <w:rsid w:val="00814738"/>
    <w:rsid w:val="008149E0"/>
    <w:rsid w:val="00814CC3"/>
    <w:rsid w:val="008151AF"/>
    <w:rsid w:val="00816875"/>
    <w:rsid w:val="008169FC"/>
    <w:rsid w:val="00816DB3"/>
    <w:rsid w:val="00817196"/>
    <w:rsid w:val="008200D2"/>
    <w:rsid w:val="008207CF"/>
    <w:rsid w:val="00820917"/>
    <w:rsid w:val="00820A99"/>
    <w:rsid w:val="008210B6"/>
    <w:rsid w:val="008217F0"/>
    <w:rsid w:val="008220BB"/>
    <w:rsid w:val="00822394"/>
    <w:rsid w:val="00822C9A"/>
    <w:rsid w:val="00823510"/>
    <w:rsid w:val="008236A2"/>
    <w:rsid w:val="00823DF8"/>
    <w:rsid w:val="0082512B"/>
    <w:rsid w:val="00825317"/>
    <w:rsid w:val="008261E5"/>
    <w:rsid w:val="008265BF"/>
    <w:rsid w:val="00826746"/>
    <w:rsid w:val="00826938"/>
    <w:rsid w:val="00826B78"/>
    <w:rsid w:val="00827118"/>
    <w:rsid w:val="0082740F"/>
    <w:rsid w:val="0082761A"/>
    <w:rsid w:val="00827B7A"/>
    <w:rsid w:val="00827EDA"/>
    <w:rsid w:val="00827FC0"/>
    <w:rsid w:val="008301B3"/>
    <w:rsid w:val="00830370"/>
    <w:rsid w:val="00830A57"/>
    <w:rsid w:val="0083107E"/>
    <w:rsid w:val="00831168"/>
    <w:rsid w:val="00832269"/>
    <w:rsid w:val="0083333C"/>
    <w:rsid w:val="0083372F"/>
    <w:rsid w:val="00833813"/>
    <w:rsid w:val="00833F28"/>
    <w:rsid w:val="008340DF"/>
    <w:rsid w:val="008357C5"/>
    <w:rsid w:val="00835C1C"/>
    <w:rsid w:val="00835CA8"/>
    <w:rsid w:val="00835CB4"/>
    <w:rsid w:val="008365D8"/>
    <w:rsid w:val="008372E8"/>
    <w:rsid w:val="00837599"/>
    <w:rsid w:val="00837B4B"/>
    <w:rsid w:val="00837E16"/>
    <w:rsid w:val="00837EF8"/>
    <w:rsid w:val="00840240"/>
    <w:rsid w:val="008402D0"/>
    <w:rsid w:val="008405F5"/>
    <w:rsid w:val="00840985"/>
    <w:rsid w:val="00841C1F"/>
    <w:rsid w:val="00842243"/>
    <w:rsid w:val="008424DE"/>
    <w:rsid w:val="00842BB5"/>
    <w:rsid w:val="00842BCC"/>
    <w:rsid w:val="008436DD"/>
    <w:rsid w:val="00843714"/>
    <w:rsid w:val="00843F3F"/>
    <w:rsid w:val="00844251"/>
    <w:rsid w:val="008445E2"/>
    <w:rsid w:val="00844860"/>
    <w:rsid w:val="00844A5C"/>
    <w:rsid w:val="00844C86"/>
    <w:rsid w:val="00845184"/>
    <w:rsid w:val="0084548C"/>
    <w:rsid w:val="00845532"/>
    <w:rsid w:val="008456A7"/>
    <w:rsid w:val="00845E32"/>
    <w:rsid w:val="00845F38"/>
    <w:rsid w:val="008462B6"/>
    <w:rsid w:val="00846FCE"/>
    <w:rsid w:val="00847487"/>
    <w:rsid w:val="00847A0E"/>
    <w:rsid w:val="00847E56"/>
    <w:rsid w:val="008502DA"/>
    <w:rsid w:val="00850844"/>
    <w:rsid w:val="008509D6"/>
    <w:rsid w:val="00850CFB"/>
    <w:rsid w:val="00850F84"/>
    <w:rsid w:val="00851076"/>
    <w:rsid w:val="00851079"/>
    <w:rsid w:val="0085188D"/>
    <w:rsid w:val="00851962"/>
    <w:rsid w:val="00851FC1"/>
    <w:rsid w:val="00851FF6"/>
    <w:rsid w:val="0085266C"/>
    <w:rsid w:val="00852A79"/>
    <w:rsid w:val="00852AB9"/>
    <w:rsid w:val="00852BA2"/>
    <w:rsid w:val="00852BD3"/>
    <w:rsid w:val="00852FFD"/>
    <w:rsid w:val="008536F4"/>
    <w:rsid w:val="00853B73"/>
    <w:rsid w:val="00854487"/>
    <w:rsid w:val="00854B85"/>
    <w:rsid w:val="00854DDE"/>
    <w:rsid w:val="00855790"/>
    <w:rsid w:val="00855C4D"/>
    <w:rsid w:val="00856B32"/>
    <w:rsid w:val="00856FFE"/>
    <w:rsid w:val="008573CD"/>
    <w:rsid w:val="00857857"/>
    <w:rsid w:val="00857EA8"/>
    <w:rsid w:val="008603C1"/>
    <w:rsid w:val="008611CD"/>
    <w:rsid w:val="0086198E"/>
    <w:rsid w:val="00861A1D"/>
    <w:rsid w:val="00861C1C"/>
    <w:rsid w:val="00862121"/>
    <w:rsid w:val="00862B88"/>
    <w:rsid w:val="00862D87"/>
    <w:rsid w:val="008632EB"/>
    <w:rsid w:val="0086330D"/>
    <w:rsid w:val="00863898"/>
    <w:rsid w:val="00864157"/>
    <w:rsid w:val="00864312"/>
    <w:rsid w:val="00864731"/>
    <w:rsid w:val="008649F3"/>
    <w:rsid w:val="00864F48"/>
    <w:rsid w:val="00865582"/>
    <w:rsid w:val="008655C2"/>
    <w:rsid w:val="008658CF"/>
    <w:rsid w:val="00865B5D"/>
    <w:rsid w:val="00865CA8"/>
    <w:rsid w:val="00865E40"/>
    <w:rsid w:val="00865F4E"/>
    <w:rsid w:val="0086645C"/>
    <w:rsid w:val="0086798E"/>
    <w:rsid w:val="008701E4"/>
    <w:rsid w:val="00870DFB"/>
    <w:rsid w:val="00871117"/>
    <w:rsid w:val="00871242"/>
    <w:rsid w:val="00871DA1"/>
    <w:rsid w:val="00872DB0"/>
    <w:rsid w:val="008737C1"/>
    <w:rsid w:val="00873FEB"/>
    <w:rsid w:val="008743DD"/>
    <w:rsid w:val="008748DD"/>
    <w:rsid w:val="00874FD2"/>
    <w:rsid w:val="008756C2"/>
    <w:rsid w:val="00876226"/>
    <w:rsid w:val="00876AAE"/>
    <w:rsid w:val="00876C62"/>
    <w:rsid w:val="00876F25"/>
    <w:rsid w:val="00877006"/>
    <w:rsid w:val="00877070"/>
    <w:rsid w:val="00877BCD"/>
    <w:rsid w:val="00877C89"/>
    <w:rsid w:val="008807A8"/>
    <w:rsid w:val="00880DA1"/>
    <w:rsid w:val="00880FF4"/>
    <w:rsid w:val="00880FFE"/>
    <w:rsid w:val="00882893"/>
    <w:rsid w:val="0088309F"/>
    <w:rsid w:val="008834DA"/>
    <w:rsid w:val="008844BA"/>
    <w:rsid w:val="0088559F"/>
    <w:rsid w:val="00885F6E"/>
    <w:rsid w:val="00886328"/>
    <w:rsid w:val="008867E3"/>
    <w:rsid w:val="00886F42"/>
    <w:rsid w:val="00887392"/>
    <w:rsid w:val="008873E7"/>
    <w:rsid w:val="00887BBD"/>
    <w:rsid w:val="00891487"/>
    <w:rsid w:val="00891945"/>
    <w:rsid w:val="00891C62"/>
    <w:rsid w:val="0089206F"/>
    <w:rsid w:val="00892515"/>
    <w:rsid w:val="00893A87"/>
    <w:rsid w:val="00893F73"/>
    <w:rsid w:val="00894F70"/>
    <w:rsid w:val="00895974"/>
    <w:rsid w:val="00895A4C"/>
    <w:rsid w:val="00895FF4"/>
    <w:rsid w:val="00896883"/>
    <w:rsid w:val="008969D8"/>
    <w:rsid w:val="00896C8A"/>
    <w:rsid w:val="008970E2"/>
    <w:rsid w:val="00897287"/>
    <w:rsid w:val="00897CE8"/>
    <w:rsid w:val="008A0D12"/>
    <w:rsid w:val="008A1171"/>
    <w:rsid w:val="008A16FA"/>
    <w:rsid w:val="008A1855"/>
    <w:rsid w:val="008A19D1"/>
    <w:rsid w:val="008A1E36"/>
    <w:rsid w:val="008A1FB7"/>
    <w:rsid w:val="008A214E"/>
    <w:rsid w:val="008A21AF"/>
    <w:rsid w:val="008A278F"/>
    <w:rsid w:val="008A2A2C"/>
    <w:rsid w:val="008A2ACE"/>
    <w:rsid w:val="008A304D"/>
    <w:rsid w:val="008A3981"/>
    <w:rsid w:val="008A6A27"/>
    <w:rsid w:val="008A6A99"/>
    <w:rsid w:val="008A74A9"/>
    <w:rsid w:val="008A7738"/>
    <w:rsid w:val="008A7A1D"/>
    <w:rsid w:val="008A7B35"/>
    <w:rsid w:val="008B03F7"/>
    <w:rsid w:val="008B07E0"/>
    <w:rsid w:val="008B08FE"/>
    <w:rsid w:val="008B0DF4"/>
    <w:rsid w:val="008B13EC"/>
    <w:rsid w:val="008B18DC"/>
    <w:rsid w:val="008B193B"/>
    <w:rsid w:val="008B1B70"/>
    <w:rsid w:val="008B1D1F"/>
    <w:rsid w:val="008B1DA7"/>
    <w:rsid w:val="008B20E9"/>
    <w:rsid w:val="008B2250"/>
    <w:rsid w:val="008B2B6B"/>
    <w:rsid w:val="008B2DBD"/>
    <w:rsid w:val="008B3388"/>
    <w:rsid w:val="008B3F55"/>
    <w:rsid w:val="008B4206"/>
    <w:rsid w:val="008B46BA"/>
    <w:rsid w:val="008B4E1E"/>
    <w:rsid w:val="008B59E7"/>
    <w:rsid w:val="008B5CB8"/>
    <w:rsid w:val="008B5F42"/>
    <w:rsid w:val="008B6354"/>
    <w:rsid w:val="008B6472"/>
    <w:rsid w:val="008B66E7"/>
    <w:rsid w:val="008B6744"/>
    <w:rsid w:val="008B6F67"/>
    <w:rsid w:val="008C072F"/>
    <w:rsid w:val="008C0C15"/>
    <w:rsid w:val="008C0F47"/>
    <w:rsid w:val="008C1807"/>
    <w:rsid w:val="008C1EF6"/>
    <w:rsid w:val="008C1F74"/>
    <w:rsid w:val="008C2F9B"/>
    <w:rsid w:val="008C3225"/>
    <w:rsid w:val="008C350F"/>
    <w:rsid w:val="008C5A16"/>
    <w:rsid w:val="008C5D1B"/>
    <w:rsid w:val="008C658B"/>
    <w:rsid w:val="008C67C2"/>
    <w:rsid w:val="008C6CAB"/>
    <w:rsid w:val="008C7F4D"/>
    <w:rsid w:val="008D00D8"/>
    <w:rsid w:val="008D09E2"/>
    <w:rsid w:val="008D0EBA"/>
    <w:rsid w:val="008D0F37"/>
    <w:rsid w:val="008D1172"/>
    <w:rsid w:val="008D13E9"/>
    <w:rsid w:val="008D1514"/>
    <w:rsid w:val="008D1FE0"/>
    <w:rsid w:val="008D205E"/>
    <w:rsid w:val="008D26C0"/>
    <w:rsid w:val="008D2929"/>
    <w:rsid w:val="008D35A2"/>
    <w:rsid w:val="008D5041"/>
    <w:rsid w:val="008D583F"/>
    <w:rsid w:val="008D5AAD"/>
    <w:rsid w:val="008D5AFF"/>
    <w:rsid w:val="008D5B41"/>
    <w:rsid w:val="008D6305"/>
    <w:rsid w:val="008D6B26"/>
    <w:rsid w:val="008D6B67"/>
    <w:rsid w:val="008D749C"/>
    <w:rsid w:val="008E01C9"/>
    <w:rsid w:val="008E074A"/>
    <w:rsid w:val="008E1227"/>
    <w:rsid w:val="008E12C9"/>
    <w:rsid w:val="008E1AE2"/>
    <w:rsid w:val="008E1B27"/>
    <w:rsid w:val="008E1F9D"/>
    <w:rsid w:val="008E21D7"/>
    <w:rsid w:val="008E2555"/>
    <w:rsid w:val="008E26BA"/>
    <w:rsid w:val="008E289B"/>
    <w:rsid w:val="008E2B68"/>
    <w:rsid w:val="008E2BED"/>
    <w:rsid w:val="008E3ADC"/>
    <w:rsid w:val="008E4539"/>
    <w:rsid w:val="008E47F4"/>
    <w:rsid w:val="008E4A70"/>
    <w:rsid w:val="008E5722"/>
    <w:rsid w:val="008E594E"/>
    <w:rsid w:val="008E5EF3"/>
    <w:rsid w:val="008E609D"/>
    <w:rsid w:val="008E6147"/>
    <w:rsid w:val="008E61D3"/>
    <w:rsid w:val="008E6552"/>
    <w:rsid w:val="008E6619"/>
    <w:rsid w:val="008E6AF9"/>
    <w:rsid w:val="008E6DBF"/>
    <w:rsid w:val="008E6DFC"/>
    <w:rsid w:val="008E72DA"/>
    <w:rsid w:val="008E73EB"/>
    <w:rsid w:val="008F12AA"/>
    <w:rsid w:val="008F1800"/>
    <w:rsid w:val="008F1EA3"/>
    <w:rsid w:val="008F2184"/>
    <w:rsid w:val="008F2348"/>
    <w:rsid w:val="008F289B"/>
    <w:rsid w:val="008F2E55"/>
    <w:rsid w:val="008F3170"/>
    <w:rsid w:val="008F3687"/>
    <w:rsid w:val="008F3D3E"/>
    <w:rsid w:val="008F432A"/>
    <w:rsid w:val="008F5459"/>
    <w:rsid w:val="008F55F4"/>
    <w:rsid w:val="008F5A77"/>
    <w:rsid w:val="008F5E71"/>
    <w:rsid w:val="008F61C3"/>
    <w:rsid w:val="008F6392"/>
    <w:rsid w:val="008F7177"/>
    <w:rsid w:val="008F737F"/>
    <w:rsid w:val="008F740F"/>
    <w:rsid w:val="008F799B"/>
    <w:rsid w:val="00900741"/>
    <w:rsid w:val="009014C5"/>
    <w:rsid w:val="009018B0"/>
    <w:rsid w:val="00902068"/>
    <w:rsid w:val="0090246D"/>
    <w:rsid w:val="009024F5"/>
    <w:rsid w:val="009027F0"/>
    <w:rsid w:val="00903E20"/>
    <w:rsid w:val="009048B6"/>
    <w:rsid w:val="009049C5"/>
    <w:rsid w:val="00906863"/>
    <w:rsid w:val="00906BED"/>
    <w:rsid w:val="009076A9"/>
    <w:rsid w:val="00907A93"/>
    <w:rsid w:val="00907DEE"/>
    <w:rsid w:val="009101FE"/>
    <w:rsid w:val="00910672"/>
    <w:rsid w:val="00910727"/>
    <w:rsid w:val="00910B5F"/>
    <w:rsid w:val="00910BFF"/>
    <w:rsid w:val="00910FA8"/>
    <w:rsid w:val="009115AA"/>
    <w:rsid w:val="0091178A"/>
    <w:rsid w:val="00911EC7"/>
    <w:rsid w:val="00912AB9"/>
    <w:rsid w:val="00913EB6"/>
    <w:rsid w:val="0091401E"/>
    <w:rsid w:val="00914F06"/>
    <w:rsid w:val="00915486"/>
    <w:rsid w:val="009154F1"/>
    <w:rsid w:val="0091605E"/>
    <w:rsid w:val="00916300"/>
    <w:rsid w:val="009164DD"/>
    <w:rsid w:val="009201D5"/>
    <w:rsid w:val="00920332"/>
    <w:rsid w:val="0092033B"/>
    <w:rsid w:val="00920DB0"/>
    <w:rsid w:val="0092105F"/>
    <w:rsid w:val="00921B64"/>
    <w:rsid w:val="00921D17"/>
    <w:rsid w:val="00923C74"/>
    <w:rsid w:val="00925DF3"/>
    <w:rsid w:val="00925F52"/>
    <w:rsid w:val="00926B2A"/>
    <w:rsid w:val="0092777E"/>
    <w:rsid w:val="00927958"/>
    <w:rsid w:val="00927B77"/>
    <w:rsid w:val="00930697"/>
    <w:rsid w:val="0093183B"/>
    <w:rsid w:val="009318B2"/>
    <w:rsid w:val="00931D28"/>
    <w:rsid w:val="00931F56"/>
    <w:rsid w:val="009323F0"/>
    <w:rsid w:val="00932FB9"/>
    <w:rsid w:val="00933D99"/>
    <w:rsid w:val="009340DE"/>
    <w:rsid w:val="009346A5"/>
    <w:rsid w:val="009348D6"/>
    <w:rsid w:val="009355C9"/>
    <w:rsid w:val="009360FD"/>
    <w:rsid w:val="0093654D"/>
    <w:rsid w:val="00936CC2"/>
    <w:rsid w:val="009370FE"/>
    <w:rsid w:val="009378FD"/>
    <w:rsid w:val="00937BD0"/>
    <w:rsid w:val="00940E8E"/>
    <w:rsid w:val="0094157C"/>
    <w:rsid w:val="0094167A"/>
    <w:rsid w:val="00941A55"/>
    <w:rsid w:val="00941AAF"/>
    <w:rsid w:val="00941ED8"/>
    <w:rsid w:val="0094224A"/>
    <w:rsid w:val="009427EC"/>
    <w:rsid w:val="0094285C"/>
    <w:rsid w:val="00943260"/>
    <w:rsid w:val="00943652"/>
    <w:rsid w:val="00943D49"/>
    <w:rsid w:val="00943D59"/>
    <w:rsid w:val="00944D6E"/>
    <w:rsid w:val="00944D71"/>
    <w:rsid w:val="00945723"/>
    <w:rsid w:val="00945B8E"/>
    <w:rsid w:val="00946070"/>
    <w:rsid w:val="0094611A"/>
    <w:rsid w:val="009465CB"/>
    <w:rsid w:val="009466DA"/>
    <w:rsid w:val="00946E51"/>
    <w:rsid w:val="0094737A"/>
    <w:rsid w:val="00947E69"/>
    <w:rsid w:val="009508DE"/>
    <w:rsid w:val="00950CCB"/>
    <w:rsid w:val="009515C2"/>
    <w:rsid w:val="00951754"/>
    <w:rsid w:val="00951DB3"/>
    <w:rsid w:val="00952B9F"/>
    <w:rsid w:val="00952F61"/>
    <w:rsid w:val="00952FBD"/>
    <w:rsid w:val="009531A4"/>
    <w:rsid w:val="00953814"/>
    <w:rsid w:val="0095395E"/>
    <w:rsid w:val="00953B49"/>
    <w:rsid w:val="00953D95"/>
    <w:rsid w:val="0095466D"/>
    <w:rsid w:val="00954B1E"/>
    <w:rsid w:val="00954CCE"/>
    <w:rsid w:val="00956679"/>
    <w:rsid w:val="00956F8B"/>
    <w:rsid w:val="0095759A"/>
    <w:rsid w:val="00957EFB"/>
    <w:rsid w:val="00957FE3"/>
    <w:rsid w:val="0096002B"/>
    <w:rsid w:val="00960A6A"/>
    <w:rsid w:val="00960DED"/>
    <w:rsid w:val="00961062"/>
    <w:rsid w:val="00961457"/>
    <w:rsid w:val="00961695"/>
    <w:rsid w:val="00961BBF"/>
    <w:rsid w:val="00961C6F"/>
    <w:rsid w:val="00961E39"/>
    <w:rsid w:val="0096278F"/>
    <w:rsid w:val="00962D38"/>
    <w:rsid w:val="00963621"/>
    <w:rsid w:val="0096367F"/>
    <w:rsid w:val="00963FA1"/>
    <w:rsid w:val="00964256"/>
    <w:rsid w:val="009645DD"/>
    <w:rsid w:val="009653EA"/>
    <w:rsid w:val="009661FB"/>
    <w:rsid w:val="00966599"/>
    <w:rsid w:val="00966AC8"/>
    <w:rsid w:val="009679E1"/>
    <w:rsid w:val="0097045A"/>
    <w:rsid w:val="00970C77"/>
    <w:rsid w:val="00970C9D"/>
    <w:rsid w:val="00970EC8"/>
    <w:rsid w:val="0097153E"/>
    <w:rsid w:val="00971E58"/>
    <w:rsid w:val="00972FA1"/>
    <w:rsid w:val="009733D7"/>
    <w:rsid w:val="00973AB4"/>
    <w:rsid w:val="00974014"/>
    <w:rsid w:val="009742D5"/>
    <w:rsid w:val="0097450B"/>
    <w:rsid w:val="0097480E"/>
    <w:rsid w:val="00974917"/>
    <w:rsid w:val="0097492D"/>
    <w:rsid w:val="0097516F"/>
    <w:rsid w:val="009759B0"/>
    <w:rsid w:val="009759E1"/>
    <w:rsid w:val="009761AE"/>
    <w:rsid w:val="00976414"/>
    <w:rsid w:val="009765A9"/>
    <w:rsid w:val="00976646"/>
    <w:rsid w:val="00976F8B"/>
    <w:rsid w:val="00977856"/>
    <w:rsid w:val="00977F1F"/>
    <w:rsid w:val="009810A1"/>
    <w:rsid w:val="0098158E"/>
    <w:rsid w:val="00981B03"/>
    <w:rsid w:val="00981B92"/>
    <w:rsid w:val="00981DDE"/>
    <w:rsid w:val="00982E3D"/>
    <w:rsid w:val="00983A7C"/>
    <w:rsid w:val="009842E2"/>
    <w:rsid w:val="0098433B"/>
    <w:rsid w:val="00984851"/>
    <w:rsid w:val="00984B9A"/>
    <w:rsid w:val="00984E31"/>
    <w:rsid w:val="00984F54"/>
    <w:rsid w:val="00985241"/>
    <w:rsid w:val="00986DBA"/>
    <w:rsid w:val="0099150C"/>
    <w:rsid w:val="009919D5"/>
    <w:rsid w:val="00991CF9"/>
    <w:rsid w:val="00992B1C"/>
    <w:rsid w:val="00992EBB"/>
    <w:rsid w:val="00992F8C"/>
    <w:rsid w:val="0099371E"/>
    <w:rsid w:val="00993995"/>
    <w:rsid w:val="009939D2"/>
    <w:rsid w:val="009950D2"/>
    <w:rsid w:val="0099571D"/>
    <w:rsid w:val="00995AB9"/>
    <w:rsid w:val="009964A4"/>
    <w:rsid w:val="00996AB1"/>
    <w:rsid w:val="00996D22"/>
    <w:rsid w:val="009974D7"/>
    <w:rsid w:val="009A00E3"/>
    <w:rsid w:val="009A0273"/>
    <w:rsid w:val="009A0411"/>
    <w:rsid w:val="009A05B6"/>
    <w:rsid w:val="009A144F"/>
    <w:rsid w:val="009A1841"/>
    <w:rsid w:val="009A186D"/>
    <w:rsid w:val="009A226C"/>
    <w:rsid w:val="009A2735"/>
    <w:rsid w:val="009A2A8C"/>
    <w:rsid w:val="009A2B53"/>
    <w:rsid w:val="009A3537"/>
    <w:rsid w:val="009A38D8"/>
    <w:rsid w:val="009A3E10"/>
    <w:rsid w:val="009A4F7F"/>
    <w:rsid w:val="009A59A0"/>
    <w:rsid w:val="009A59A1"/>
    <w:rsid w:val="009A6F50"/>
    <w:rsid w:val="009A707F"/>
    <w:rsid w:val="009A7903"/>
    <w:rsid w:val="009A7B32"/>
    <w:rsid w:val="009A7E41"/>
    <w:rsid w:val="009B08AF"/>
    <w:rsid w:val="009B13BC"/>
    <w:rsid w:val="009B1CE7"/>
    <w:rsid w:val="009B1E76"/>
    <w:rsid w:val="009B354B"/>
    <w:rsid w:val="009B3663"/>
    <w:rsid w:val="009B3742"/>
    <w:rsid w:val="009B42EF"/>
    <w:rsid w:val="009B4AF0"/>
    <w:rsid w:val="009B4E51"/>
    <w:rsid w:val="009B582A"/>
    <w:rsid w:val="009B63F4"/>
    <w:rsid w:val="009B751A"/>
    <w:rsid w:val="009B7EC2"/>
    <w:rsid w:val="009B7FD0"/>
    <w:rsid w:val="009C024D"/>
    <w:rsid w:val="009C0469"/>
    <w:rsid w:val="009C04EA"/>
    <w:rsid w:val="009C10F7"/>
    <w:rsid w:val="009C11DB"/>
    <w:rsid w:val="009C180C"/>
    <w:rsid w:val="009C187E"/>
    <w:rsid w:val="009C22CA"/>
    <w:rsid w:val="009C2950"/>
    <w:rsid w:val="009C2D2F"/>
    <w:rsid w:val="009C2ED4"/>
    <w:rsid w:val="009C3305"/>
    <w:rsid w:val="009C391F"/>
    <w:rsid w:val="009C4442"/>
    <w:rsid w:val="009C4823"/>
    <w:rsid w:val="009C5127"/>
    <w:rsid w:val="009C51A9"/>
    <w:rsid w:val="009C606D"/>
    <w:rsid w:val="009C7E10"/>
    <w:rsid w:val="009D07B1"/>
    <w:rsid w:val="009D07CB"/>
    <w:rsid w:val="009D0E03"/>
    <w:rsid w:val="009D1A74"/>
    <w:rsid w:val="009D1F99"/>
    <w:rsid w:val="009D2576"/>
    <w:rsid w:val="009D27B2"/>
    <w:rsid w:val="009D2882"/>
    <w:rsid w:val="009D28D4"/>
    <w:rsid w:val="009D28DB"/>
    <w:rsid w:val="009D3425"/>
    <w:rsid w:val="009D38B6"/>
    <w:rsid w:val="009D3E57"/>
    <w:rsid w:val="009D41C5"/>
    <w:rsid w:val="009D420D"/>
    <w:rsid w:val="009D42FB"/>
    <w:rsid w:val="009D4B23"/>
    <w:rsid w:val="009D4C35"/>
    <w:rsid w:val="009D4D16"/>
    <w:rsid w:val="009D54C1"/>
    <w:rsid w:val="009D6559"/>
    <w:rsid w:val="009D6560"/>
    <w:rsid w:val="009D65DC"/>
    <w:rsid w:val="009D66F5"/>
    <w:rsid w:val="009D756A"/>
    <w:rsid w:val="009D7890"/>
    <w:rsid w:val="009D79B9"/>
    <w:rsid w:val="009D7E0C"/>
    <w:rsid w:val="009E0CA0"/>
    <w:rsid w:val="009E0D3D"/>
    <w:rsid w:val="009E0DBF"/>
    <w:rsid w:val="009E1118"/>
    <w:rsid w:val="009E11CA"/>
    <w:rsid w:val="009E239E"/>
    <w:rsid w:val="009E28C5"/>
    <w:rsid w:val="009E29C5"/>
    <w:rsid w:val="009E2B2C"/>
    <w:rsid w:val="009E2D6C"/>
    <w:rsid w:val="009E36B9"/>
    <w:rsid w:val="009E3B02"/>
    <w:rsid w:val="009E3C7C"/>
    <w:rsid w:val="009E3D3D"/>
    <w:rsid w:val="009E3DF5"/>
    <w:rsid w:val="009E49DA"/>
    <w:rsid w:val="009E4C90"/>
    <w:rsid w:val="009E5215"/>
    <w:rsid w:val="009E5285"/>
    <w:rsid w:val="009E5635"/>
    <w:rsid w:val="009E58C1"/>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105C"/>
    <w:rsid w:val="009F1C0F"/>
    <w:rsid w:val="009F2088"/>
    <w:rsid w:val="009F2181"/>
    <w:rsid w:val="009F25E8"/>
    <w:rsid w:val="009F2A53"/>
    <w:rsid w:val="009F3A9E"/>
    <w:rsid w:val="009F3DE6"/>
    <w:rsid w:val="009F448F"/>
    <w:rsid w:val="009F51F4"/>
    <w:rsid w:val="009F5817"/>
    <w:rsid w:val="009F5963"/>
    <w:rsid w:val="009F5FA2"/>
    <w:rsid w:val="009F62B4"/>
    <w:rsid w:val="009F6B73"/>
    <w:rsid w:val="009F6D26"/>
    <w:rsid w:val="00A0013C"/>
    <w:rsid w:val="00A004F6"/>
    <w:rsid w:val="00A007D2"/>
    <w:rsid w:val="00A00965"/>
    <w:rsid w:val="00A00EFB"/>
    <w:rsid w:val="00A01B50"/>
    <w:rsid w:val="00A01B59"/>
    <w:rsid w:val="00A01D78"/>
    <w:rsid w:val="00A01E3E"/>
    <w:rsid w:val="00A022FF"/>
    <w:rsid w:val="00A02F7F"/>
    <w:rsid w:val="00A02F9D"/>
    <w:rsid w:val="00A0382B"/>
    <w:rsid w:val="00A04194"/>
    <w:rsid w:val="00A046B1"/>
    <w:rsid w:val="00A046BB"/>
    <w:rsid w:val="00A05082"/>
    <w:rsid w:val="00A055FA"/>
    <w:rsid w:val="00A0573F"/>
    <w:rsid w:val="00A05987"/>
    <w:rsid w:val="00A05CF1"/>
    <w:rsid w:val="00A0683C"/>
    <w:rsid w:val="00A06D00"/>
    <w:rsid w:val="00A07C4B"/>
    <w:rsid w:val="00A07E80"/>
    <w:rsid w:val="00A101FF"/>
    <w:rsid w:val="00A102EB"/>
    <w:rsid w:val="00A10378"/>
    <w:rsid w:val="00A10684"/>
    <w:rsid w:val="00A106DD"/>
    <w:rsid w:val="00A11CD6"/>
    <w:rsid w:val="00A11E45"/>
    <w:rsid w:val="00A1263E"/>
    <w:rsid w:val="00A128DA"/>
    <w:rsid w:val="00A12B1C"/>
    <w:rsid w:val="00A133BF"/>
    <w:rsid w:val="00A14038"/>
    <w:rsid w:val="00A14130"/>
    <w:rsid w:val="00A142A1"/>
    <w:rsid w:val="00A143D8"/>
    <w:rsid w:val="00A149E6"/>
    <w:rsid w:val="00A1510C"/>
    <w:rsid w:val="00A1551F"/>
    <w:rsid w:val="00A1559F"/>
    <w:rsid w:val="00A15606"/>
    <w:rsid w:val="00A15FD5"/>
    <w:rsid w:val="00A1623F"/>
    <w:rsid w:val="00A16EC6"/>
    <w:rsid w:val="00A1728A"/>
    <w:rsid w:val="00A173B0"/>
    <w:rsid w:val="00A173E2"/>
    <w:rsid w:val="00A178B7"/>
    <w:rsid w:val="00A17955"/>
    <w:rsid w:val="00A17C64"/>
    <w:rsid w:val="00A20AB5"/>
    <w:rsid w:val="00A20B92"/>
    <w:rsid w:val="00A21C68"/>
    <w:rsid w:val="00A22336"/>
    <w:rsid w:val="00A22544"/>
    <w:rsid w:val="00A22688"/>
    <w:rsid w:val="00A23ABA"/>
    <w:rsid w:val="00A241A9"/>
    <w:rsid w:val="00A24269"/>
    <w:rsid w:val="00A247F1"/>
    <w:rsid w:val="00A2572C"/>
    <w:rsid w:val="00A25B3A"/>
    <w:rsid w:val="00A25D63"/>
    <w:rsid w:val="00A26409"/>
    <w:rsid w:val="00A267CB"/>
    <w:rsid w:val="00A269EB"/>
    <w:rsid w:val="00A26B01"/>
    <w:rsid w:val="00A2720B"/>
    <w:rsid w:val="00A27485"/>
    <w:rsid w:val="00A27AFC"/>
    <w:rsid w:val="00A27B47"/>
    <w:rsid w:val="00A3041F"/>
    <w:rsid w:val="00A30D38"/>
    <w:rsid w:val="00A30F60"/>
    <w:rsid w:val="00A31376"/>
    <w:rsid w:val="00A3138B"/>
    <w:rsid w:val="00A31649"/>
    <w:rsid w:val="00A31D9E"/>
    <w:rsid w:val="00A33608"/>
    <w:rsid w:val="00A33F16"/>
    <w:rsid w:val="00A340DE"/>
    <w:rsid w:val="00A341FA"/>
    <w:rsid w:val="00A343BB"/>
    <w:rsid w:val="00A34530"/>
    <w:rsid w:val="00A345D2"/>
    <w:rsid w:val="00A348C4"/>
    <w:rsid w:val="00A34C7A"/>
    <w:rsid w:val="00A34DC6"/>
    <w:rsid w:val="00A35378"/>
    <w:rsid w:val="00A35984"/>
    <w:rsid w:val="00A36004"/>
    <w:rsid w:val="00A36805"/>
    <w:rsid w:val="00A36BE3"/>
    <w:rsid w:val="00A372AB"/>
    <w:rsid w:val="00A3770C"/>
    <w:rsid w:val="00A4044C"/>
    <w:rsid w:val="00A4048D"/>
    <w:rsid w:val="00A40CCA"/>
    <w:rsid w:val="00A4161C"/>
    <w:rsid w:val="00A41916"/>
    <w:rsid w:val="00A41D59"/>
    <w:rsid w:val="00A42541"/>
    <w:rsid w:val="00A42F5B"/>
    <w:rsid w:val="00A43595"/>
    <w:rsid w:val="00A436C2"/>
    <w:rsid w:val="00A43ED8"/>
    <w:rsid w:val="00A44726"/>
    <w:rsid w:val="00A44CB8"/>
    <w:rsid w:val="00A4612E"/>
    <w:rsid w:val="00A46605"/>
    <w:rsid w:val="00A46666"/>
    <w:rsid w:val="00A4715E"/>
    <w:rsid w:val="00A476AA"/>
    <w:rsid w:val="00A47B82"/>
    <w:rsid w:val="00A50108"/>
    <w:rsid w:val="00A50433"/>
    <w:rsid w:val="00A50EF9"/>
    <w:rsid w:val="00A51038"/>
    <w:rsid w:val="00A522BB"/>
    <w:rsid w:val="00A52848"/>
    <w:rsid w:val="00A52CB4"/>
    <w:rsid w:val="00A5399B"/>
    <w:rsid w:val="00A53A90"/>
    <w:rsid w:val="00A5477A"/>
    <w:rsid w:val="00A54A4C"/>
    <w:rsid w:val="00A54C57"/>
    <w:rsid w:val="00A54FBE"/>
    <w:rsid w:val="00A558BB"/>
    <w:rsid w:val="00A559EB"/>
    <w:rsid w:val="00A55A07"/>
    <w:rsid w:val="00A55E28"/>
    <w:rsid w:val="00A560C6"/>
    <w:rsid w:val="00A563AF"/>
    <w:rsid w:val="00A56651"/>
    <w:rsid w:val="00A5694F"/>
    <w:rsid w:val="00A5706D"/>
    <w:rsid w:val="00A5735B"/>
    <w:rsid w:val="00A5744C"/>
    <w:rsid w:val="00A5749E"/>
    <w:rsid w:val="00A601ED"/>
    <w:rsid w:val="00A605CE"/>
    <w:rsid w:val="00A61083"/>
    <w:rsid w:val="00A617D2"/>
    <w:rsid w:val="00A61EE8"/>
    <w:rsid w:val="00A62037"/>
    <w:rsid w:val="00A62A41"/>
    <w:rsid w:val="00A62C75"/>
    <w:rsid w:val="00A62FF0"/>
    <w:rsid w:val="00A63900"/>
    <w:rsid w:val="00A639F3"/>
    <w:rsid w:val="00A63CCE"/>
    <w:rsid w:val="00A643AE"/>
    <w:rsid w:val="00A64444"/>
    <w:rsid w:val="00A648E8"/>
    <w:rsid w:val="00A652DF"/>
    <w:rsid w:val="00A65718"/>
    <w:rsid w:val="00A65D19"/>
    <w:rsid w:val="00A65EA9"/>
    <w:rsid w:val="00A66947"/>
    <w:rsid w:val="00A70F9E"/>
    <w:rsid w:val="00A71807"/>
    <w:rsid w:val="00A728BE"/>
    <w:rsid w:val="00A734E7"/>
    <w:rsid w:val="00A73A2E"/>
    <w:rsid w:val="00A73D2A"/>
    <w:rsid w:val="00A73DCA"/>
    <w:rsid w:val="00A740F8"/>
    <w:rsid w:val="00A74F1B"/>
    <w:rsid w:val="00A753D0"/>
    <w:rsid w:val="00A75C41"/>
    <w:rsid w:val="00A75E43"/>
    <w:rsid w:val="00A76C8E"/>
    <w:rsid w:val="00A76DB9"/>
    <w:rsid w:val="00A806F3"/>
    <w:rsid w:val="00A807EA"/>
    <w:rsid w:val="00A8090F"/>
    <w:rsid w:val="00A809A6"/>
    <w:rsid w:val="00A80C64"/>
    <w:rsid w:val="00A814AF"/>
    <w:rsid w:val="00A81577"/>
    <w:rsid w:val="00A81586"/>
    <w:rsid w:val="00A81749"/>
    <w:rsid w:val="00A81EAA"/>
    <w:rsid w:val="00A81FD2"/>
    <w:rsid w:val="00A82CF6"/>
    <w:rsid w:val="00A831FC"/>
    <w:rsid w:val="00A8536F"/>
    <w:rsid w:val="00A8556F"/>
    <w:rsid w:val="00A858FA"/>
    <w:rsid w:val="00A85E86"/>
    <w:rsid w:val="00A86194"/>
    <w:rsid w:val="00A8662B"/>
    <w:rsid w:val="00A86A52"/>
    <w:rsid w:val="00A86C60"/>
    <w:rsid w:val="00A86D43"/>
    <w:rsid w:val="00A86FDB"/>
    <w:rsid w:val="00A87B56"/>
    <w:rsid w:val="00A87C6E"/>
    <w:rsid w:val="00A90D97"/>
    <w:rsid w:val="00A90FC1"/>
    <w:rsid w:val="00A91557"/>
    <w:rsid w:val="00A9179A"/>
    <w:rsid w:val="00A91AC9"/>
    <w:rsid w:val="00A91C7E"/>
    <w:rsid w:val="00A923D5"/>
    <w:rsid w:val="00A9282E"/>
    <w:rsid w:val="00A936C6"/>
    <w:rsid w:val="00A94930"/>
    <w:rsid w:val="00A950E5"/>
    <w:rsid w:val="00A95278"/>
    <w:rsid w:val="00A96357"/>
    <w:rsid w:val="00A96539"/>
    <w:rsid w:val="00A96799"/>
    <w:rsid w:val="00A9688A"/>
    <w:rsid w:val="00AA0386"/>
    <w:rsid w:val="00AA0DA8"/>
    <w:rsid w:val="00AA15DE"/>
    <w:rsid w:val="00AA1871"/>
    <w:rsid w:val="00AA1E96"/>
    <w:rsid w:val="00AA1FAE"/>
    <w:rsid w:val="00AA24F2"/>
    <w:rsid w:val="00AA29C5"/>
    <w:rsid w:val="00AA40CC"/>
    <w:rsid w:val="00AA496B"/>
    <w:rsid w:val="00AA4C29"/>
    <w:rsid w:val="00AA4F2D"/>
    <w:rsid w:val="00AA52AE"/>
    <w:rsid w:val="00AA54B6"/>
    <w:rsid w:val="00AA56ED"/>
    <w:rsid w:val="00AA5B13"/>
    <w:rsid w:val="00AA7EAC"/>
    <w:rsid w:val="00AB04F7"/>
    <w:rsid w:val="00AB2954"/>
    <w:rsid w:val="00AB2D58"/>
    <w:rsid w:val="00AB3C27"/>
    <w:rsid w:val="00AB4C44"/>
    <w:rsid w:val="00AB580B"/>
    <w:rsid w:val="00AB5BE1"/>
    <w:rsid w:val="00AB5E4A"/>
    <w:rsid w:val="00AB6099"/>
    <w:rsid w:val="00AB6DF2"/>
    <w:rsid w:val="00AB6EA4"/>
    <w:rsid w:val="00AC04D8"/>
    <w:rsid w:val="00AC0FA3"/>
    <w:rsid w:val="00AC0FD5"/>
    <w:rsid w:val="00AC1BD2"/>
    <w:rsid w:val="00AC1DC6"/>
    <w:rsid w:val="00AC2275"/>
    <w:rsid w:val="00AC2363"/>
    <w:rsid w:val="00AC238C"/>
    <w:rsid w:val="00AC27CF"/>
    <w:rsid w:val="00AC3054"/>
    <w:rsid w:val="00AC3E13"/>
    <w:rsid w:val="00AC48EA"/>
    <w:rsid w:val="00AC5291"/>
    <w:rsid w:val="00AC54EB"/>
    <w:rsid w:val="00AC56BA"/>
    <w:rsid w:val="00AC587C"/>
    <w:rsid w:val="00AC5A86"/>
    <w:rsid w:val="00AC635D"/>
    <w:rsid w:val="00AC649B"/>
    <w:rsid w:val="00AC7592"/>
    <w:rsid w:val="00AC7AEC"/>
    <w:rsid w:val="00AC7F48"/>
    <w:rsid w:val="00AD02BB"/>
    <w:rsid w:val="00AD0832"/>
    <w:rsid w:val="00AD1D85"/>
    <w:rsid w:val="00AD22F8"/>
    <w:rsid w:val="00AD2F8D"/>
    <w:rsid w:val="00AD309F"/>
    <w:rsid w:val="00AD36C5"/>
    <w:rsid w:val="00AD3BBA"/>
    <w:rsid w:val="00AD420C"/>
    <w:rsid w:val="00AD47C5"/>
    <w:rsid w:val="00AD481A"/>
    <w:rsid w:val="00AD4A19"/>
    <w:rsid w:val="00AD4F53"/>
    <w:rsid w:val="00AD5324"/>
    <w:rsid w:val="00AD5C69"/>
    <w:rsid w:val="00AD64EE"/>
    <w:rsid w:val="00AD6FDA"/>
    <w:rsid w:val="00AD74EC"/>
    <w:rsid w:val="00AD757E"/>
    <w:rsid w:val="00AE0018"/>
    <w:rsid w:val="00AE0042"/>
    <w:rsid w:val="00AE0192"/>
    <w:rsid w:val="00AE0366"/>
    <w:rsid w:val="00AE03F7"/>
    <w:rsid w:val="00AE0478"/>
    <w:rsid w:val="00AE09F8"/>
    <w:rsid w:val="00AE0B4C"/>
    <w:rsid w:val="00AE11C8"/>
    <w:rsid w:val="00AE1963"/>
    <w:rsid w:val="00AE1C98"/>
    <w:rsid w:val="00AE1EA3"/>
    <w:rsid w:val="00AE1FF3"/>
    <w:rsid w:val="00AE2781"/>
    <w:rsid w:val="00AE394E"/>
    <w:rsid w:val="00AE3C7C"/>
    <w:rsid w:val="00AE4039"/>
    <w:rsid w:val="00AE42C1"/>
    <w:rsid w:val="00AE4334"/>
    <w:rsid w:val="00AE497C"/>
    <w:rsid w:val="00AE4AD8"/>
    <w:rsid w:val="00AE532C"/>
    <w:rsid w:val="00AE574C"/>
    <w:rsid w:val="00AE59AA"/>
    <w:rsid w:val="00AE5C0D"/>
    <w:rsid w:val="00AE5E91"/>
    <w:rsid w:val="00AE628B"/>
    <w:rsid w:val="00AE663C"/>
    <w:rsid w:val="00AE7687"/>
    <w:rsid w:val="00AE7A9A"/>
    <w:rsid w:val="00AF0869"/>
    <w:rsid w:val="00AF1A50"/>
    <w:rsid w:val="00AF1B5D"/>
    <w:rsid w:val="00AF2063"/>
    <w:rsid w:val="00AF2C94"/>
    <w:rsid w:val="00AF300A"/>
    <w:rsid w:val="00AF3ACB"/>
    <w:rsid w:val="00AF4119"/>
    <w:rsid w:val="00AF4399"/>
    <w:rsid w:val="00AF448F"/>
    <w:rsid w:val="00AF454A"/>
    <w:rsid w:val="00AF4C73"/>
    <w:rsid w:val="00AF546D"/>
    <w:rsid w:val="00AF591F"/>
    <w:rsid w:val="00AF6296"/>
    <w:rsid w:val="00AF62DA"/>
    <w:rsid w:val="00AF678B"/>
    <w:rsid w:val="00AF6918"/>
    <w:rsid w:val="00AF6F36"/>
    <w:rsid w:val="00AF7391"/>
    <w:rsid w:val="00AF764A"/>
    <w:rsid w:val="00B001D0"/>
    <w:rsid w:val="00B0072E"/>
    <w:rsid w:val="00B00B7B"/>
    <w:rsid w:val="00B00DBB"/>
    <w:rsid w:val="00B0171C"/>
    <w:rsid w:val="00B01C75"/>
    <w:rsid w:val="00B022FC"/>
    <w:rsid w:val="00B02839"/>
    <w:rsid w:val="00B028FD"/>
    <w:rsid w:val="00B02F4F"/>
    <w:rsid w:val="00B033B0"/>
    <w:rsid w:val="00B03D0B"/>
    <w:rsid w:val="00B03FCB"/>
    <w:rsid w:val="00B04596"/>
    <w:rsid w:val="00B04626"/>
    <w:rsid w:val="00B06444"/>
    <w:rsid w:val="00B0646A"/>
    <w:rsid w:val="00B06555"/>
    <w:rsid w:val="00B06614"/>
    <w:rsid w:val="00B0726A"/>
    <w:rsid w:val="00B07552"/>
    <w:rsid w:val="00B105ED"/>
    <w:rsid w:val="00B1087A"/>
    <w:rsid w:val="00B113DD"/>
    <w:rsid w:val="00B11946"/>
    <w:rsid w:val="00B11BDC"/>
    <w:rsid w:val="00B11D51"/>
    <w:rsid w:val="00B120EE"/>
    <w:rsid w:val="00B121B9"/>
    <w:rsid w:val="00B12436"/>
    <w:rsid w:val="00B124AA"/>
    <w:rsid w:val="00B12A13"/>
    <w:rsid w:val="00B12F33"/>
    <w:rsid w:val="00B143B3"/>
    <w:rsid w:val="00B1459A"/>
    <w:rsid w:val="00B14632"/>
    <w:rsid w:val="00B14855"/>
    <w:rsid w:val="00B149E7"/>
    <w:rsid w:val="00B14A5E"/>
    <w:rsid w:val="00B1521D"/>
    <w:rsid w:val="00B16635"/>
    <w:rsid w:val="00B16B1E"/>
    <w:rsid w:val="00B17082"/>
    <w:rsid w:val="00B17FB0"/>
    <w:rsid w:val="00B20174"/>
    <w:rsid w:val="00B20D63"/>
    <w:rsid w:val="00B21735"/>
    <w:rsid w:val="00B218D9"/>
    <w:rsid w:val="00B221C3"/>
    <w:rsid w:val="00B22256"/>
    <w:rsid w:val="00B22A89"/>
    <w:rsid w:val="00B23530"/>
    <w:rsid w:val="00B23F02"/>
    <w:rsid w:val="00B24540"/>
    <w:rsid w:val="00B24845"/>
    <w:rsid w:val="00B24E4E"/>
    <w:rsid w:val="00B2523D"/>
    <w:rsid w:val="00B25AB0"/>
    <w:rsid w:val="00B26186"/>
    <w:rsid w:val="00B26AA1"/>
    <w:rsid w:val="00B276A3"/>
    <w:rsid w:val="00B27AA0"/>
    <w:rsid w:val="00B300C9"/>
    <w:rsid w:val="00B304E1"/>
    <w:rsid w:val="00B3111E"/>
    <w:rsid w:val="00B31142"/>
    <w:rsid w:val="00B314B1"/>
    <w:rsid w:val="00B318CE"/>
    <w:rsid w:val="00B31977"/>
    <w:rsid w:val="00B31C6C"/>
    <w:rsid w:val="00B31CA8"/>
    <w:rsid w:val="00B3210C"/>
    <w:rsid w:val="00B321B5"/>
    <w:rsid w:val="00B32FE1"/>
    <w:rsid w:val="00B33323"/>
    <w:rsid w:val="00B33572"/>
    <w:rsid w:val="00B33920"/>
    <w:rsid w:val="00B33A3D"/>
    <w:rsid w:val="00B34EAF"/>
    <w:rsid w:val="00B350F7"/>
    <w:rsid w:val="00B351B6"/>
    <w:rsid w:val="00B36247"/>
    <w:rsid w:val="00B370C8"/>
    <w:rsid w:val="00B3718D"/>
    <w:rsid w:val="00B372F1"/>
    <w:rsid w:val="00B379CC"/>
    <w:rsid w:val="00B37C54"/>
    <w:rsid w:val="00B40067"/>
    <w:rsid w:val="00B401F3"/>
    <w:rsid w:val="00B407D3"/>
    <w:rsid w:val="00B40D8A"/>
    <w:rsid w:val="00B41419"/>
    <w:rsid w:val="00B4177A"/>
    <w:rsid w:val="00B42ABC"/>
    <w:rsid w:val="00B42CD0"/>
    <w:rsid w:val="00B441D1"/>
    <w:rsid w:val="00B444D4"/>
    <w:rsid w:val="00B44585"/>
    <w:rsid w:val="00B45192"/>
    <w:rsid w:val="00B45A3C"/>
    <w:rsid w:val="00B45D36"/>
    <w:rsid w:val="00B466A0"/>
    <w:rsid w:val="00B469FA"/>
    <w:rsid w:val="00B46B7C"/>
    <w:rsid w:val="00B471AA"/>
    <w:rsid w:val="00B4732D"/>
    <w:rsid w:val="00B47365"/>
    <w:rsid w:val="00B474E4"/>
    <w:rsid w:val="00B479EB"/>
    <w:rsid w:val="00B5017F"/>
    <w:rsid w:val="00B50218"/>
    <w:rsid w:val="00B504AA"/>
    <w:rsid w:val="00B507A0"/>
    <w:rsid w:val="00B50FFF"/>
    <w:rsid w:val="00B511B4"/>
    <w:rsid w:val="00B519DE"/>
    <w:rsid w:val="00B52465"/>
    <w:rsid w:val="00B52A6D"/>
    <w:rsid w:val="00B5392A"/>
    <w:rsid w:val="00B53EAE"/>
    <w:rsid w:val="00B541BA"/>
    <w:rsid w:val="00B54B80"/>
    <w:rsid w:val="00B55269"/>
    <w:rsid w:val="00B55766"/>
    <w:rsid w:val="00B56C46"/>
    <w:rsid w:val="00B60001"/>
    <w:rsid w:val="00B60EFA"/>
    <w:rsid w:val="00B611C9"/>
    <w:rsid w:val="00B6120D"/>
    <w:rsid w:val="00B615D3"/>
    <w:rsid w:val="00B62DF5"/>
    <w:rsid w:val="00B632CA"/>
    <w:rsid w:val="00B639DE"/>
    <w:rsid w:val="00B63B56"/>
    <w:rsid w:val="00B63CDE"/>
    <w:rsid w:val="00B64AC1"/>
    <w:rsid w:val="00B64B3F"/>
    <w:rsid w:val="00B65417"/>
    <w:rsid w:val="00B6593F"/>
    <w:rsid w:val="00B65B4A"/>
    <w:rsid w:val="00B65FE4"/>
    <w:rsid w:val="00B6676E"/>
    <w:rsid w:val="00B6698D"/>
    <w:rsid w:val="00B670F5"/>
    <w:rsid w:val="00B67B84"/>
    <w:rsid w:val="00B7073D"/>
    <w:rsid w:val="00B707A4"/>
    <w:rsid w:val="00B70A48"/>
    <w:rsid w:val="00B70AD6"/>
    <w:rsid w:val="00B70C1E"/>
    <w:rsid w:val="00B71655"/>
    <w:rsid w:val="00B7192E"/>
    <w:rsid w:val="00B71951"/>
    <w:rsid w:val="00B72B9D"/>
    <w:rsid w:val="00B72DAD"/>
    <w:rsid w:val="00B72FFB"/>
    <w:rsid w:val="00B73751"/>
    <w:rsid w:val="00B73A73"/>
    <w:rsid w:val="00B73B81"/>
    <w:rsid w:val="00B73EF4"/>
    <w:rsid w:val="00B749E5"/>
    <w:rsid w:val="00B74DAA"/>
    <w:rsid w:val="00B74FB8"/>
    <w:rsid w:val="00B75A7C"/>
    <w:rsid w:val="00B75D13"/>
    <w:rsid w:val="00B7658D"/>
    <w:rsid w:val="00B76720"/>
    <w:rsid w:val="00B76B89"/>
    <w:rsid w:val="00B76F58"/>
    <w:rsid w:val="00B77405"/>
    <w:rsid w:val="00B7742D"/>
    <w:rsid w:val="00B80127"/>
    <w:rsid w:val="00B8037B"/>
    <w:rsid w:val="00B80616"/>
    <w:rsid w:val="00B80AC2"/>
    <w:rsid w:val="00B8125D"/>
    <w:rsid w:val="00B81521"/>
    <w:rsid w:val="00B816F7"/>
    <w:rsid w:val="00B81A0D"/>
    <w:rsid w:val="00B81B31"/>
    <w:rsid w:val="00B82502"/>
    <w:rsid w:val="00B82AEA"/>
    <w:rsid w:val="00B82F5F"/>
    <w:rsid w:val="00B83977"/>
    <w:rsid w:val="00B839E6"/>
    <w:rsid w:val="00B839FF"/>
    <w:rsid w:val="00B83E9D"/>
    <w:rsid w:val="00B85B24"/>
    <w:rsid w:val="00B86160"/>
    <w:rsid w:val="00B861DB"/>
    <w:rsid w:val="00B86582"/>
    <w:rsid w:val="00B86EF2"/>
    <w:rsid w:val="00B87359"/>
    <w:rsid w:val="00B87427"/>
    <w:rsid w:val="00B87E95"/>
    <w:rsid w:val="00B87FBC"/>
    <w:rsid w:val="00B90338"/>
    <w:rsid w:val="00B907BD"/>
    <w:rsid w:val="00B90979"/>
    <w:rsid w:val="00B90D65"/>
    <w:rsid w:val="00B914A1"/>
    <w:rsid w:val="00B91DB7"/>
    <w:rsid w:val="00B927D1"/>
    <w:rsid w:val="00B92B0E"/>
    <w:rsid w:val="00B93AA1"/>
    <w:rsid w:val="00B94476"/>
    <w:rsid w:val="00B94664"/>
    <w:rsid w:val="00B95292"/>
    <w:rsid w:val="00B953DF"/>
    <w:rsid w:val="00B95E9C"/>
    <w:rsid w:val="00B96118"/>
    <w:rsid w:val="00B9644E"/>
    <w:rsid w:val="00B96B53"/>
    <w:rsid w:val="00B976F2"/>
    <w:rsid w:val="00B979E0"/>
    <w:rsid w:val="00B97D87"/>
    <w:rsid w:val="00BA03BF"/>
    <w:rsid w:val="00BA15C8"/>
    <w:rsid w:val="00BA1992"/>
    <w:rsid w:val="00BA1A4D"/>
    <w:rsid w:val="00BA230D"/>
    <w:rsid w:val="00BA245C"/>
    <w:rsid w:val="00BA24B1"/>
    <w:rsid w:val="00BA255F"/>
    <w:rsid w:val="00BA25F4"/>
    <w:rsid w:val="00BA2C9C"/>
    <w:rsid w:val="00BA3208"/>
    <w:rsid w:val="00BA3649"/>
    <w:rsid w:val="00BA38EC"/>
    <w:rsid w:val="00BA3C73"/>
    <w:rsid w:val="00BA424D"/>
    <w:rsid w:val="00BA431F"/>
    <w:rsid w:val="00BA603C"/>
    <w:rsid w:val="00BA6267"/>
    <w:rsid w:val="00BA660F"/>
    <w:rsid w:val="00BA675A"/>
    <w:rsid w:val="00BA694A"/>
    <w:rsid w:val="00BA6A08"/>
    <w:rsid w:val="00BA724E"/>
    <w:rsid w:val="00BA74E8"/>
    <w:rsid w:val="00BA792C"/>
    <w:rsid w:val="00BA7D97"/>
    <w:rsid w:val="00BA7DF1"/>
    <w:rsid w:val="00BB1179"/>
    <w:rsid w:val="00BB131E"/>
    <w:rsid w:val="00BB2379"/>
    <w:rsid w:val="00BB2458"/>
    <w:rsid w:val="00BB287A"/>
    <w:rsid w:val="00BB3206"/>
    <w:rsid w:val="00BB3B54"/>
    <w:rsid w:val="00BB3E4A"/>
    <w:rsid w:val="00BB47D4"/>
    <w:rsid w:val="00BB4A90"/>
    <w:rsid w:val="00BB4F3D"/>
    <w:rsid w:val="00BB50AC"/>
    <w:rsid w:val="00BB5271"/>
    <w:rsid w:val="00BB5495"/>
    <w:rsid w:val="00BB5C88"/>
    <w:rsid w:val="00BB5D77"/>
    <w:rsid w:val="00BB6412"/>
    <w:rsid w:val="00BB6439"/>
    <w:rsid w:val="00BB66A9"/>
    <w:rsid w:val="00BB6AF5"/>
    <w:rsid w:val="00BB6B95"/>
    <w:rsid w:val="00BB6CA6"/>
    <w:rsid w:val="00BB6E8D"/>
    <w:rsid w:val="00BB72DF"/>
    <w:rsid w:val="00BC0199"/>
    <w:rsid w:val="00BC0A27"/>
    <w:rsid w:val="00BC110F"/>
    <w:rsid w:val="00BC3366"/>
    <w:rsid w:val="00BC365F"/>
    <w:rsid w:val="00BC4016"/>
    <w:rsid w:val="00BC4027"/>
    <w:rsid w:val="00BC464A"/>
    <w:rsid w:val="00BC56B4"/>
    <w:rsid w:val="00BC5D4F"/>
    <w:rsid w:val="00BC614D"/>
    <w:rsid w:val="00BC620F"/>
    <w:rsid w:val="00BC6434"/>
    <w:rsid w:val="00BC64C2"/>
    <w:rsid w:val="00BC6E4A"/>
    <w:rsid w:val="00BC6E7F"/>
    <w:rsid w:val="00BC72B5"/>
    <w:rsid w:val="00BC7587"/>
    <w:rsid w:val="00BC7B54"/>
    <w:rsid w:val="00BC7EF2"/>
    <w:rsid w:val="00BD0477"/>
    <w:rsid w:val="00BD0EDD"/>
    <w:rsid w:val="00BD0FE4"/>
    <w:rsid w:val="00BD104F"/>
    <w:rsid w:val="00BD13F1"/>
    <w:rsid w:val="00BD1924"/>
    <w:rsid w:val="00BD1DEB"/>
    <w:rsid w:val="00BD234A"/>
    <w:rsid w:val="00BD2417"/>
    <w:rsid w:val="00BD2EC7"/>
    <w:rsid w:val="00BD3D07"/>
    <w:rsid w:val="00BD4159"/>
    <w:rsid w:val="00BD41AD"/>
    <w:rsid w:val="00BD44B7"/>
    <w:rsid w:val="00BD4C4D"/>
    <w:rsid w:val="00BD62AF"/>
    <w:rsid w:val="00BD6413"/>
    <w:rsid w:val="00BD65A5"/>
    <w:rsid w:val="00BD67E5"/>
    <w:rsid w:val="00BD68F0"/>
    <w:rsid w:val="00BD6B0C"/>
    <w:rsid w:val="00BD6C56"/>
    <w:rsid w:val="00BD73EA"/>
    <w:rsid w:val="00BD78AF"/>
    <w:rsid w:val="00BD79B2"/>
    <w:rsid w:val="00BE05A7"/>
    <w:rsid w:val="00BE09EA"/>
    <w:rsid w:val="00BE0F9A"/>
    <w:rsid w:val="00BE1349"/>
    <w:rsid w:val="00BE23BC"/>
    <w:rsid w:val="00BE38BD"/>
    <w:rsid w:val="00BE3A4F"/>
    <w:rsid w:val="00BE3C4C"/>
    <w:rsid w:val="00BE44DC"/>
    <w:rsid w:val="00BE48DE"/>
    <w:rsid w:val="00BE4E2A"/>
    <w:rsid w:val="00BE52AB"/>
    <w:rsid w:val="00BE5BBE"/>
    <w:rsid w:val="00BE5C1B"/>
    <w:rsid w:val="00BE6574"/>
    <w:rsid w:val="00BE6B8F"/>
    <w:rsid w:val="00BE7C62"/>
    <w:rsid w:val="00BE7E58"/>
    <w:rsid w:val="00BF08A5"/>
    <w:rsid w:val="00BF0FA5"/>
    <w:rsid w:val="00BF136D"/>
    <w:rsid w:val="00BF1CD3"/>
    <w:rsid w:val="00BF1E6B"/>
    <w:rsid w:val="00BF1FF6"/>
    <w:rsid w:val="00BF20FD"/>
    <w:rsid w:val="00BF2847"/>
    <w:rsid w:val="00BF297D"/>
    <w:rsid w:val="00BF3683"/>
    <w:rsid w:val="00BF371D"/>
    <w:rsid w:val="00BF37FD"/>
    <w:rsid w:val="00BF3BAC"/>
    <w:rsid w:val="00BF49AB"/>
    <w:rsid w:val="00BF59B2"/>
    <w:rsid w:val="00BF5BFC"/>
    <w:rsid w:val="00BF63FD"/>
    <w:rsid w:val="00BF6906"/>
    <w:rsid w:val="00BF69CC"/>
    <w:rsid w:val="00BF6FE4"/>
    <w:rsid w:val="00BF7398"/>
    <w:rsid w:val="00BF747F"/>
    <w:rsid w:val="00BF7D6B"/>
    <w:rsid w:val="00BF7DD0"/>
    <w:rsid w:val="00C00298"/>
    <w:rsid w:val="00C007A4"/>
    <w:rsid w:val="00C00981"/>
    <w:rsid w:val="00C01376"/>
    <w:rsid w:val="00C0141E"/>
    <w:rsid w:val="00C01A88"/>
    <w:rsid w:val="00C01C81"/>
    <w:rsid w:val="00C02174"/>
    <w:rsid w:val="00C02A86"/>
    <w:rsid w:val="00C02A96"/>
    <w:rsid w:val="00C0388D"/>
    <w:rsid w:val="00C042AB"/>
    <w:rsid w:val="00C04CD6"/>
    <w:rsid w:val="00C0645C"/>
    <w:rsid w:val="00C066F8"/>
    <w:rsid w:val="00C06987"/>
    <w:rsid w:val="00C06C45"/>
    <w:rsid w:val="00C06D7B"/>
    <w:rsid w:val="00C075BF"/>
    <w:rsid w:val="00C078FE"/>
    <w:rsid w:val="00C079F7"/>
    <w:rsid w:val="00C120F5"/>
    <w:rsid w:val="00C122A7"/>
    <w:rsid w:val="00C12A7B"/>
    <w:rsid w:val="00C12F5C"/>
    <w:rsid w:val="00C1326A"/>
    <w:rsid w:val="00C13EDE"/>
    <w:rsid w:val="00C146CE"/>
    <w:rsid w:val="00C14997"/>
    <w:rsid w:val="00C14EB7"/>
    <w:rsid w:val="00C156B9"/>
    <w:rsid w:val="00C158AE"/>
    <w:rsid w:val="00C16FAB"/>
    <w:rsid w:val="00C16FC8"/>
    <w:rsid w:val="00C17166"/>
    <w:rsid w:val="00C17A1E"/>
    <w:rsid w:val="00C17B70"/>
    <w:rsid w:val="00C20428"/>
    <w:rsid w:val="00C20AA5"/>
    <w:rsid w:val="00C21627"/>
    <w:rsid w:val="00C21F0C"/>
    <w:rsid w:val="00C22058"/>
    <w:rsid w:val="00C22348"/>
    <w:rsid w:val="00C2282C"/>
    <w:rsid w:val="00C22AE7"/>
    <w:rsid w:val="00C22B24"/>
    <w:rsid w:val="00C22EDD"/>
    <w:rsid w:val="00C22F38"/>
    <w:rsid w:val="00C235C0"/>
    <w:rsid w:val="00C23DFF"/>
    <w:rsid w:val="00C243AF"/>
    <w:rsid w:val="00C24CF3"/>
    <w:rsid w:val="00C24D4A"/>
    <w:rsid w:val="00C257ED"/>
    <w:rsid w:val="00C263ED"/>
    <w:rsid w:val="00C2641F"/>
    <w:rsid w:val="00C26696"/>
    <w:rsid w:val="00C26A16"/>
    <w:rsid w:val="00C273CD"/>
    <w:rsid w:val="00C27766"/>
    <w:rsid w:val="00C27AEA"/>
    <w:rsid w:val="00C305AC"/>
    <w:rsid w:val="00C30688"/>
    <w:rsid w:val="00C30734"/>
    <w:rsid w:val="00C3073E"/>
    <w:rsid w:val="00C30B28"/>
    <w:rsid w:val="00C31BA9"/>
    <w:rsid w:val="00C31D4D"/>
    <w:rsid w:val="00C33230"/>
    <w:rsid w:val="00C333AE"/>
    <w:rsid w:val="00C34108"/>
    <w:rsid w:val="00C342A3"/>
    <w:rsid w:val="00C34596"/>
    <w:rsid w:val="00C34A7F"/>
    <w:rsid w:val="00C35751"/>
    <w:rsid w:val="00C35A11"/>
    <w:rsid w:val="00C36158"/>
    <w:rsid w:val="00C36441"/>
    <w:rsid w:val="00C365BA"/>
    <w:rsid w:val="00C367EB"/>
    <w:rsid w:val="00C36910"/>
    <w:rsid w:val="00C36953"/>
    <w:rsid w:val="00C3726E"/>
    <w:rsid w:val="00C37C47"/>
    <w:rsid w:val="00C37CA8"/>
    <w:rsid w:val="00C37E5C"/>
    <w:rsid w:val="00C40318"/>
    <w:rsid w:val="00C407EF"/>
    <w:rsid w:val="00C4142F"/>
    <w:rsid w:val="00C41A4D"/>
    <w:rsid w:val="00C41D69"/>
    <w:rsid w:val="00C41F59"/>
    <w:rsid w:val="00C41FA4"/>
    <w:rsid w:val="00C42733"/>
    <w:rsid w:val="00C4293F"/>
    <w:rsid w:val="00C42F27"/>
    <w:rsid w:val="00C43218"/>
    <w:rsid w:val="00C433F2"/>
    <w:rsid w:val="00C443EE"/>
    <w:rsid w:val="00C445A1"/>
    <w:rsid w:val="00C44F71"/>
    <w:rsid w:val="00C44FEE"/>
    <w:rsid w:val="00C45327"/>
    <w:rsid w:val="00C4551B"/>
    <w:rsid w:val="00C457A0"/>
    <w:rsid w:val="00C46831"/>
    <w:rsid w:val="00C46F18"/>
    <w:rsid w:val="00C51023"/>
    <w:rsid w:val="00C515F4"/>
    <w:rsid w:val="00C51ACA"/>
    <w:rsid w:val="00C51F25"/>
    <w:rsid w:val="00C53982"/>
    <w:rsid w:val="00C53DD8"/>
    <w:rsid w:val="00C5592D"/>
    <w:rsid w:val="00C55BB5"/>
    <w:rsid w:val="00C569D4"/>
    <w:rsid w:val="00C5727F"/>
    <w:rsid w:val="00C573DA"/>
    <w:rsid w:val="00C576C4"/>
    <w:rsid w:val="00C60735"/>
    <w:rsid w:val="00C60A5E"/>
    <w:rsid w:val="00C6101E"/>
    <w:rsid w:val="00C61463"/>
    <w:rsid w:val="00C61C7F"/>
    <w:rsid w:val="00C61E4D"/>
    <w:rsid w:val="00C61FB6"/>
    <w:rsid w:val="00C6242C"/>
    <w:rsid w:val="00C62AC4"/>
    <w:rsid w:val="00C62D51"/>
    <w:rsid w:val="00C63011"/>
    <w:rsid w:val="00C635CE"/>
    <w:rsid w:val="00C636F3"/>
    <w:rsid w:val="00C6394D"/>
    <w:rsid w:val="00C64095"/>
    <w:rsid w:val="00C64490"/>
    <w:rsid w:val="00C64A92"/>
    <w:rsid w:val="00C64E91"/>
    <w:rsid w:val="00C64F84"/>
    <w:rsid w:val="00C653C2"/>
    <w:rsid w:val="00C65F32"/>
    <w:rsid w:val="00C66231"/>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1E26"/>
    <w:rsid w:val="00C71FD6"/>
    <w:rsid w:val="00C730BA"/>
    <w:rsid w:val="00C73627"/>
    <w:rsid w:val="00C7401A"/>
    <w:rsid w:val="00C7548F"/>
    <w:rsid w:val="00C75631"/>
    <w:rsid w:val="00C7573D"/>
    <w:rsid w:val="00C75C77"/>
    <w:rsid w:val="00C75E58"/>
    <w:rsid w:val="00C7725A"/>
    <w:rsid w:val="00C77AA6"/>
    <w:rsid w:val="00C77DA0"/>
    <w:rsid w:val="00C80071"/>
    <w:rsid w:val="00C800BD"/>
    <w:rsid w:val="00C80588"/>
    <w:rsid w:val="00C80604"/>
    <w:rsid w:val="00C8091F"/>
    <w:rsid w:val="00C80932"/>
    <w:rsid w:val="00C80FCD"/>
    <w:rsid w:val="00C8108D"/>
    <w:rsid w:val="00C814C5"/>
    <w:rsid w:val="00C81564"/>
    <w:rsid w:val="00C8211F"/>
    <w:rsid w:val="00C82D9C"/>
    <w:rsid w:val="00C83CE2"/>
    <w:rsid w:val="00C843E7"/>
    <w:rsid w:val="00C8452E"/>
    <w:rsid w:val="00C8575C"/>
    <w:rsid w:val="00C85DCA"/>
    <w:rsid w:val="00C85FDB"/>
    <w:rsid w:val="00C8609F"/>
    <w:rsid w:val="00C86B24"/>
    <w:rsid w:val="00C8701E"/>
    <w:rsid w:val="00C87441"/>
    <w:rsid w:val="00C87E56"/>
    <w:rsid w:val="00C87E78"/>
    <w:rsid w:val="00C87F6E"/>
    <w:rsid w:val="00C90008"/>
    <w:rsid w:val="00C901BF"/>
    <w:rsid w:val="00C90AD4"/>
    <w:rsid w:val="00C90B31"/>
    <w:rsid w:val="00C91634"/>
    <w:rsid w:val="00C91926"/>
    <w:rsid w:val="00C91B23"/>
    <w:rsid w:val="00C91DA3"/>
    <w:rsid w:val="00C9209E"/>
    <w:rsid w:val="00C925CA"/>
    <w:rsid w:val="00C926F6"/>
    <w:rsid w:val="00C9294A"/>
    <w:rsid w:val="00C92F32"/>
    <w:rsid w:val="00C9302D"/>
    <w:rsid w:val="00C932C7"/>
    <w:rsid w:val="00C93755"/>
    <w:rsid w:val="00C94162"/>
    <w:rsid w:val="00C94552"/>
    <w:rsid w:val="00C94A2B"/>
    <w:rsid w:val="00C95309"/>
    <w:rsid w:val="00C955DC"/>
    <w:rsid w:val="00C95A0C"/>
    <w:rsid w:val="00C95F0E"/>
    <w:rsid w:val="00C96141"/>
    <w:rsid w:val="00C9623B"/>
    <w:rsid w:val="00C968CA"/>
    <w:rsid w:val="00C977CB"/>
    <w:rsid w:val="00C977EA"/>
    <w:rsid w:val="00C978DC"/>
    <w:rsid w:val="00C97913"/>
    <w:rsid w:val="00C979E8"/>
    <w:rsid w:val="00C97E4A"/>
    <w:rsid w:val="00C97E62"/>
    <w:rsid w:val="00CA04E2"/>
    <w:rsid w:val="00CA0725"/>
    <w:rsid w:val="00CA09FB"/>
    <w:rsid w:val="00CA10E3"/>
    <w:rsid w:val="00CA136A"/>
    <w:rsid w:val="00CA1DC1"/>
    <w:rsid w:val="00CA1E44"/>
    <w:rsid w:val="00CA2391"/>
    <w:rsid w:val="00CA2992"/>
    <w:rsid w:val="00CA2DF5"/>
    <w:rsid w:val="00CA3BA2"/>
    <w:rsid w:val="00CA3C98"/>
    <w:rsid w:val="00CA400B"/>
    <w:rsid w:val="00CA42A1"/>
    <w:rsid w:val="00CA4D0F"/>
    <w:rsid w:val="00CA4D1C"/>
    <w:rsid w:val="00CA4ED9"/>
    <w:rsid w:val="00CA4F1E"/>
    <w:rsid w:val="00CA59AE"/>
    <w:rsid w:val="00CA5AB1"/>
    <w:rsid w:val="00CA5DE6"/>
    <w:rsid w:val="00CA6038"/>
    <w:rsid w:val="00CA6434"/>
    <w:rsid w:val="00CA6BFB"/>
    <w:rsid w:val="00CB12B3"/>
    <w:rsid w:val="00CB1A44"/>
    <w:rsid w:val="00CB1B9E"/>
    <w:rsid w:val="00CB287A"/>
    <w:rsid w:val="00CB4C09"/>
    <w:rsid w:val="00CB5568"/>
    <w:rsid w:val="00CB5634"/>
    <w:rsid w:val="00CB624B"/>
    <w:rsid w:val="00CB6621"/>
    <w:rsid w:val="00CB7011"/>
    <w:rsid w:val="00CB7124"/>
    <w:rsid w:val="00CB7E0A"/>
    <w:rsid w:val="00CB7E8C"/>
    <w:rsid w:val="00CC0718"/>
    <w:rsid w:val="00CC091C"/>
    <w:rsid w:val="00CC12CE"/>
    <w:rsid w:val="00CC1349"/>
    <w:rsid w:val="00CC141E"/>
    <w:rsid w:val="00CC241E"/>
    <w:rsid w:val="00CC27DF"/>
    <w:rsid w:val="00CC2E52"/>
    <w:rsid w:val="00CC30A2"/>
    <w:rsid w:val="00CC3558"/>
    <w:rsid w:val="00CC3DE1"/>
    <w:rsid w:val="00CC3E1F"/>
    <w:rsid w:val="00CC3ED1"/>
    <w:rsid w:val="00CC4131"/>
    <w:rsid w:val="00CC44A4"/>
    <w:rsid w:val="00CC4C3E"/>
    <w:rsid w:val="00CC4F79"/>
    <w:rsid w:val="00CC64DD"/>
    <w:rsid w:val="00CC67EC"/>
    <w:rsid w:val="00CC6EBA"/>
    <w:rsid w:val="00CC704D"/>
    <w:rsid w:val="00CC7563"/>
    <w:rsid w:val="00CC75D1"/>
    <w:rsid w:val="00CD01E3"/>
    <w:rsid w:val="00CD0CFD"/>
    <w:rsid w:val="00CD1F65"/>
    <w:rsid w:val="00CD2168"/>
    <w:rsid w:val="00CD26FC"/>
    <w:rsid w:val="00CD28F1"/>
    <w:rsid w:val="00CD3838"/>
    <w:rsid w:val="00CD486F"/>
    <w:rsid w:val="00CD4D90"/>
    <w:rsid w:val="00CD57D4"/>
    <w:rsid w:val="00CD5BCF"/>
    <w:rsid w:val="00CD5C5E"/>
    <w:rsid w:val="00CD5E21"/>
    <w:rsid w:val="00CD70F0"/>
    <w:rsid w:val="00CD7966"/>
    <w:rsid w:val="00CD7EDC"/>
    <w:rsid w:val="00CE07E2"/>
    <w:rsid w:val="00CE09C9"/>
    <w:rsid w:val="00CE0FD0"/>
    <w:rsid w:val="00CE1333"/>
    <w:rsid w:val="00CE140B"/>
    <w:rsid w:val="00CE1BA7"/>
    <w:rsid w:val="00CE1D45"/>
    <w:rsid w:val="00CE2136"/>
    <w:rsid w:val="00CE225F"/>
    <w:rsid w:val="00CE2875"/>
    <w:rsid w:val="00CE2981"/>
    <w:rsid w:val="00CE2D01"/>
    <w:rsid w:val="00CE3240"/>
    <w:rsid w:val="00CE3B19"/>
    <w:rsid w:val="00CE422D"/>
    <w:rsid w:val="00CE4880"/>
    <w:rsid w:val="00CE494E"/>
    <w:rsid w:val="00CE4CFA"/>
    <w:rsid w:val="00CE521F"/>
    <w:rsid w:val="00CE56D5"/>
    <w:rsid w:val="00CE5F11"/>
    <w:rsid w:val="00CE61D7"/>
    <w:rsid w:val="00CE61FE"/>
    <w:rsid w:val="00CE6785"/>
    <w:rsid w:val="00CE6EA5"/>
    <w:rsid w:val="00CE7308"/>
    <w:rsid w:val="00CE7D87"/>
    <w:rsid w:val="00CF0008"/>
    <w:rsid w:val="00CF0D64"/>
    <w:rsid w:val="00CF1928"/>
    <w:rsid w:val="00CF1B23"/>
    <w:rsid w:val="00CF1D10"/>
    <w:rsid w:val="00CF1E4D"/>
    <w:rsid w:val="00CF20CD"/>
    <w:rsid w:val="00CF259F"/>
    <w:rsid w:val="00CF27A0"/>
    <w:rsid w:val="00CF2D58"/>
    <w:rsid w:val="00CF2E4C"/>
    <w:rsid w:val="00CF2FEF"/>
    <w:rsid w:val="00CF379A"/>
    <w:rsid w:val="00CF40BC"/>
    <w:rsid w:val="00CF47E6"/>
    <w:rsid w:val="00CF47EE"/>
    <w:rsid w:val="00CF5790"/>
    <w:rsid w:val="00CF58C1"/>
    <w:rsid w:val="00CF63FB"/>
    <w:rsid w:val="00CF6D26"/>
    <w:rsid w:val="00CF7BBE"/>
    <w:rsid w:val="00D0007E"/>
    <w:rsid w:val="00D00120"/>
    <w:rsid w:val="00D003B4"/>
    <w:rsid w:val="00D008B4"/>
    <w:rsid w:val="00D00C82"/>
    <w:rsid w:val="00D01189"/>
    <w:rsid w:val="00D01732"/>
    <w:rsid w:val="00D024B2"/>
    <w:rsid w:val="00D035BD"/>
    <w:rsid w:val="00D03D12"/>
    <w:rsid w:val="00D040BF"/>
    <w:rsid w:val="00D041D4"/>
    <w:rsid w:val="00D0433C"/>
    <w:rsid w:val="00D04A25"/>
    <w:rsid w:val="00D04C90"/>
    <w:rsid w:val="00D05548"/>
    <w:rsid w:val="00D05AEA"/>
    <w:rsid w:val="00D068B3"/>
    <w:rsid w:val="00D06AB6"/>
    <w:rsid w:val="00D06BC6"/>
    <w:rsid w:val="00D07429"/>
    <w:rsid w:val="00D07A78"/>
    <w:rsid w:val="00D07DBF"/>
    <w:rsid w:val="00D07DF9"/>
    <w:rsid w:val="00D10182"/>
    <w:rsid w:val="00D1039A"/>
    <w:rsid w:val="00D1054A"/>
    <w:rsid w:val="00D10597"/>
    <w:rsid w:val="00D12C24"/>
    <w:rsid w:val="00D12F00"/>
    <w:rsid w:val="00D1327F"/>
    <w:rsid w:val="00D13858"/>
    <w:rsid w:val="00D13AC1"/>
    <w:rsid w:val="00D148FF"/>
    <w:rsid w:val="00D14911"/>
    <w:rsid w:val="00D14FBF"/>
    <w:rsid w:val="00D154BE"/>
    <w:rsid w:val="00D15F84"/>
    <w:rsid w:val="00D15FE0"/>
    <w:rsid w:val="00D1654C"/>
    <w:rsid w:val="00D16B26"/>
    <w:rsid w:val="00D16E9A"/>
    <w:rsid w:val="00D16F99"/>
    <w:rsid w:val="00D20082"/>
    <w:rsid w:val="00D20430"/>
    <w:rsid w:val="00D20BB3"/>
    <w:rsid w:val="00D20FE1"/>
    <w:rsid w:val="00D2118A"/>
    <w:rsid w:val="00D21CB5"/>
    <w:rsid w:val="00D2210A"/>
    <w:rsid w:val="00D2212C"/>
    <w:rsid w:val="00D2224A"/>
    <w:rsid w:val="00D22577"/>
    <w:rsid w:val="00D22ACC"/>
    <w:rsid w:val="00D23411"/>
    <w:rsid w:val="00D23769"/>
    <w:rsid w:val="00D23CA4"/>
    <w:rsid w:val="00D23CC6"/>
    <w:rsid w:val="00D2420E"/>
    <w:rsid w:val="00D2421E"/>
    <w:rsid w:val="00D2528A"/>
    <w:rsid w:val="00D25616"/>
    <w:rsid w:val="00D25917"/>
    <w:rsid w:val="00D25C34"/>
    <w:rsid w:val="00D2624B"/>
    <w:rsid w:val="00D2674D"/>
    <w:rsid w:val="00D269EC"/>
    <w:rsid w:val="00D26EA3"/>
    <w:rsid w:val="00D26F4B"/>
    <w:rsid w:val="00D271B5"/>
    <w:rsid w:val="00D2786A"/>
    <w:rsid w:val="00D278BE"/>
    <w:rsid w:val="00D27BA1"/>
    <w:rsid w:val="00D3035F"/>
    <w:rsid w:val="00D30760"/>
    <w:rsid w:val="00D308B1"/>
    <w:rsid w:val="00D30E93"/>
    <w:rsid w:val="00D3100B"/>
    <w:rsid w:val="00D311F6"/>
    <w:rsid w:val="00D31D1D"/>
    <w:rsid w:val="00D320A2"/>
    <w:rsid w:val="00D32706"/>
    <w:rsid w:val="00D32821"/>
    <w:rsid w:val="00D33599"/>
    <w:rsid w:val="00D335AF"/>
    <w:rsid w:val="00D34FF0"/>
    <w:rsid w:val="00D35087"/>
    <w:rsid w:val="00D351FF"/>
    <w:rsid w:val="00D35CC0"/>
    <w:rsid w:val="00D36853"/>
    <w:rsid w:val="00D36DE6"/>
    <w:rsid w:val="00D37794"/>
    <w:rsid w:val="00D37BFE"/>
    <w:rsid w:val="00D4075E"/>
    <w:rsid w:val="00D40C6A"/>
    <w:rsid w:val="00D40F2E"/>
    <w:rsid w:val="00D416F1"/>
    <w:rsid w:val="00D4247F"/>
    <w:rsid w:val="00D4270A"/>
    <w:rsid w:val="00D42C76"/>
    <w:rsid w:val="00D42E19"/>
    <w:rsid w:val="00D433BC"/>
    <w:rsid w:val="00D43DE4"/>
    <w:rsid w:val="00D44B99"/>
    <w:rsid w:val="00D45267"/>
    <w:rsid w:val="00D45288"/>
    <w:rsid w:val="00D46658"/>
    <w:rsid w:val="00D4676D"/>
    <w:rsid w:val="00D46D22"/>
    <w:rsid w:val="00D46E87"/>
    <w:rsid w:val="00D4763C"/>
    <w:rsid w:val="00D47975"/>
    <w:rsid w:val="00D47B5F"/>
    <w:rsid w:val="00D5031A"/>
    <w:rsid w:val="00D508AB"/>
    <w:rsid w:val="00D50ED2"/>
    <w:rsid w:val="00D5183A"/>
    <w:rsid w:val="00D51889"/>
    <w:rsid w:val="00D51EB9"/>
    <w:rsid w:val="00D52661"/>
    <w:rsid w:val="00D53077"/>
    <w:rsid w:val="00D5344C"/>
    <w:rsid w:val="00D53E9C"/>
    <w:rsid w:val="00D54195"/>
    <w:rsid w:val="00D54570"/>
    <w:rsid w:val="00D54790"/>
    <w:rsid w:val="00D54C2B"/>
    <w:rsid w:val="00D55291"/>
    <w:rsid w:val="00D559CC"/>
    <w:rsid w:val="00D55BDD"/>
    <w:rsid w:val="00D5613B"/>
    <w:rsid w:val="00D562CA"/>
    <w:rsid w:val="00D5644D"/>
    <w:rsid w:val="00D5648F"/>
    <w:rsid w:val="00D569AC"/>
    <w:rsid w:val="00D56D8B"/>
    <w:rsid w:val="00D57424"/>
    <w:rsid w:val="00D574C6"/>
    <w:rsid w:val="00D601C8"/>
    <w:rsid w:val="00D605CC"/>
    <w:rsid w:val="00D607FC"/>
    <w:rsid w:val="00D60D8A"/>
    <w:rsid w:val="00D61BF4"/>
    <w:rsid w:val="00D620D7"/>
    <w:rsid w:val="00D62443"/>
    <w:rsid w:val="00D625E5"/>
    <w:rsid w:val="00D62F40"/>
    <w:rsid w:val="00D6349D"/>
    <w:rsid w:val="00D63720"/>
    <w:rsid w:val="00D637D6"/>
    <w:rsid w:val="00D638E9"/>
    <w:rsid w:val="00D63E7A"/>
    <w:rsid w:val="00D64272"/>
    <w:rsid w:val="00D64938"/>
    <w:rsid w:val="00D64FD2"/>
    <w:rsid w:val="00D652A5"/>
    <w:rsid w:val="00D655A1"/>
    <w:rsid w:val="00D665CB"/>
    <w:rsid w:val="00D66E9C"/>
    <w:rsid w:val="00D67DB1"/>
    <w:rsid w:val="00D67F16"/>
    <w:rsid w:val="00D7086A"/>
    <w:rsid w:val="00D70E4D"/>
    <w:rsid w:val="00D7157A"/>
    <w:rsid w:val="00D71ED5"/>
    <w:rsid w:val="00D72143"/>
    <w:rsid w:val="00D72322"/>
    <w:rsid w:val="00D725F2"/>
    <w:rsid w:val="00D72B31"/>
    <w:rsid w:val="00D731DC"/>
    <w:rsid w:val="00D73E8A"/>
    <w:rsid w:val="00D746B1"/>
    <w:rsid w:val="00D7478C"/>
    <w:rsid w:val="00D75BE5"/>
    <w:rsid w:val="00D77044"/>
    <w:rsid w:val="00D770AA"/>
    <w:rsid w:val="00D80B11"/>
    <w:rsid w:val="00D80D3F"/>
    <w:rsid w:val="00D81519"/>
    <w:rsid w:val="00D82532"/>
    <w:rsid w:val="00D8298A"/>
    <w:rsid w:val="00D835DF"/>
    <w:rsid w:val="00D85090"/>
    <w:rsid w:val="00D855ED"/>
    <w:rsid w:val="00D85833"/>
    <w:rsid w:val="00D85CD7"/>
    <w:rsid w:val="00D8695F"/>
    <w:rsid w:val="00D8784F"/>
    <w:rsid w:val="00D87F81"/>
    <w:rsid w:val="00D90051"/>
    <w:rsid w:val="00D90735"/>
    <w:rsid w:val="00D907EB"/>
    <w:rsid w:val="00D91300"/>
    <w:rsid w:val="00D9197D"/>
    <w:rsid w:val="00D91CBF"/>
    <w:rsid w:val="00D91F03"/>
    <w:rsid w:val="00D928E7"/>
    <w:rsid w:val="00D92C9E"/>
    <w:rsid w:val="00D92CAF"/>
    <w:rsid w:val="00D92D19"/>
    <w:rsid w:val="00D9339B"/>
    <w:rsid w:val="00D93D67"/>
    <w:rsid w:val="00D9428F"/>
    <w:rsid w:val="00D944E5"/>
    <w:rsid w:val="00D94544"/>
    <w:rsid w:val="00D95319"/>
    <w:rsid w:val="00D954EF"/>
    <w:rsid w:val="00D95529"/>
    <w:rsid w:val="00D9647D"/>
    <w:rsid w:val="00D969F2"/>
    <w:rsid w:val="00D969F9"/>
    <w:rsid w:val="00D972D2"/>
    <w:rsid w:val="00D97312"/>
    <w:rsid w:val="00D97617"/>
    <w:rsid w:val="00DA00E3"/>
    <w:rsid w:val="00DA04EA"/>
    <w:rsid w:val="00DA06E0"/>
    <w:rsid w:val="00DA1248"/>
    <w:rsid w:val="00DA1438"/>
    <w:rsid w:val="00DA14FA"/>
    <w:rsid w:val="00DA30AD"/>
    <w:rsid w:val="00DA312A"/>
    <w:rsid w:val="00DA3155"/>
    <w:rsid w:val="00DA36F0"/>
    <w:rsid w:val="00DA3E0B"/>
    <w:rsid w:val="00DA4A1C"/>
    <w:rsid w:val="00DA4A7A"/>
    <w:rsid w:val="00DA60F2"/>
    <w:rsid w:val="00DA62D9"/>
    <w:rsid w:val="00DA6A89"/>
    <w:rsid w:val="00DA7454"/>
    <w:rsid w:val="00DA7733"/>
    <w:rsid w:val="00DA7DD9"/>
    <w:rsid w:val="00DB02F8"/>
    <w:rsid w:val="00DB040A"/>
    <w:rsid w:val="00DB09BA"/>
    <w:rsid w:val="00DB0AA0"/>
    <w:rsid w:val="00DB2057"/>
    <w:rsid w:val="00DB2213"/>
    <w:rsid w:val="00DB22C9"/>
    <w:rsid w:val="00DB2773"/>
    <w:rsid w:val="00DB342A"/>
    <w:rsid w:val="00DB393B"/>
    <w:rsid w:val="00DB398E"/>
    <w:rsid w:val="00DB3A5C"/>
    <w:rsid w:val="00DB43FA"/>
    <w:rsid w:val="00DB440A"/>
    <w:rsid w:val="00DB4827"/>
    <w:rsid w:val="00DB4A17"/>
    <w:rsid w:val="00DB4A33"/>
    <w:rsid w:val="00DB4A88"/>
    <w:rsid w:val="00DB4ECF"/>
    <w:rsid w:val="00DB557A"/>
    <w:rsid w:val="00DB58AC"/>
    <w:rsid w:val="00DB63A8"/>
    <w:rsid w:val="00DB6FD0"/>
    <w:rsid w:val="00DB73DD"/>
    <w:rsid w:val="00DB7960"/>
    <w:rsid w:val="00DB7E51"/>
    <w:rsid w:val="00DB7FD0"/>
    <w:rsid w:val="00DC00D2"/>
    <w:rsid w:val="00DC0371"/>
    <w:rsid w:val="00DC07DA"/>
    <w:rsid w:val="00DC114C"/>
    <w:rsid w:val="00DC170E"/>
    <w:rsid w:val="00DC1E02"/>
    <w:rsid w:val="00DC2F16"/>
    <w:rsid w:val="00DC311E"/>
    <w:rsid w:val="00DC36C5"/>
    <w:rsid w:val="00DC3BAE"/>
    <w:rsid w:val="00DC407C"/>
    <w:rsid w:val="00DC4E47"/>
    <w:rsid w:val="00DC506A"/>
    <w:rsid w:val="00DC5216"/>
    <w:rsid w:val="00DC538A"/>
    <w:rsid w:val="00DC656C"/>
    <w:rsid w:val="00DC6B37"/>
    <w:rsid w:val="00DC6C57"/>
    <w:rsid w:val="00DC6FE7"/>
    <w:rsid w:val="00DC7494"/>
    <w:rsid w:val="00DC75AB"/>
    <w:rsid w:val="00DC7607"/>
    <w:rsid w:val="00DC76DF"/>
    <w:rsid w:val="00DC7823"/>
    <w:rsid w:val="00DD0ACE"/>
    <w:rsid w:val="00DD0C49"/>
    <w:rsid w:val="00DD17F0"/>
    <w:rsid w:val="00DD26C0"/>
    <w:rsid w:val="00DD26FA"/>
    <w:rsid w:val="00DD2756"/>
    <w:rsid w:val="00DD2871"/>
    <w:rsid w:val="00DD3193"/>
    <w:rsid w:val="00DD31CA"/>
    <w:rsid w:val="00DD361E"/>
    <w:rsid w:val="00DD4C23"/>
    <w:rsid w:val="00DD7204"/>
    <w:rsid w:val="00DD76D8"/>
    <w:rsid w:val="00DD7D11"/>
    <w:rsid w:val="00DD7FC7"/>
    <w:rsid w:val="00DE0101"/>
    <w:rsid w:val="00DE05FF"/>
    <w:rsid w:val="00DE11C5"/>
    <w:rsid w:val="00DE30BF"/>
    <w:rsid w:val="00DE450C"/>
    <w:rsid w:val="00DE45B6"/>
    <w:rsid w:val="00DE5108"/>
    <w:rsid w:val="00DE5187"/>
    <w:rsid w:val="00DE57A4"/>
    <w:rsid w:val="00DE6A4A"/>
    <w:rsid w:val="00DE70A0"/>
    <w:rsid w:val="00DF01C4"/>
    <w:rsid w:val="00DF0952"/>
    <w:rsid w:val="00DF0AB2"/>
    <w:rsid w:val="00DF10A9"/>
    <w:rsid w:val="00DF12D7"/>
    <w:rsid w:val="00DF134A"/>
    <w:rsid w:val="00DF18CF"/>
    <w:rsid w:val="00DF1B29"/>
    <w:rsid w:val="00DF1D49"/>
    <w:rsid w:val="00DF2324"/>
    <w:rsid w:val="00DF2588"/>
    <w:rsid w:val="00DF26E9"/>
    <w:rsid w:val="00DF38C4"/>
    <w:rsid w:val="00DF3A3C"/>
    <w:rsid w:val="00DF3B8D"/>
    <w:rsid w:val="00DF428B"/>
    <w:rsid w:val="00DF4AB5"/>
    <w:rsid w:val="00DF628C"/>
    <w:rsid w:val="00DF65BC"/>
    <w:rsid w:val="00DF6795"/>
    <w:rsid w:val="00DF6DE4"/>
    <w:rsid w:val="00DF7BCA"/>
    <w:rsid w:val="00E00220"/>
    <w:rsid w:val="00E004A6"/>
    <w:rsid w:val="00E008D0"/>
    <w:rsid w:val="00E00954"/>
    <w:rsid w:val="00E010F4"/>
    <w:rsid w:val="00E015E3"/>
    <w:rsid w:val="00E021D5"/>
    <w:rsid w:val="00E022EC"/>
    <w:rsid w:val="00E02698"/>
    <w:rsid w:val="00E02C51"/>
    <w:rsid w:val="00E04935"/>
    <w:rsid w:val="00E04DF6"/>
    <w:rsid w:val="00E052B1"/>
    <w:rsid w:val="00E05A3A"/>
    <w:rsid w:val="00E0601A"/>
    <w:rsid w:val="00E06389"/>
    <w:rsid w:val="00E063B8"/>
    <w:rsid w:val="00E06E2C"/>
    <w:rsid w:val="00E071A6"/>
    <w:rsid w:val="00E074FA"/>
    <w:rsid w:val="00E07A1E"/>
    <w:rsid w:val="00E10443"/>
    <w:rsid w:val="00E105FB"/>
    <w:rsid w:val="00E10C2A"/>
    <w:rsid w:val="00E1123D"/>
    <w:rsid w:val="00E1182C"/>
    <w:rsid w:val="00E11A18"/>
    <w:rsid w:val="00E12037"/>
    <w:rsid w:val="00E1204D"/>
    <w:rsid w:val="00E125C2"/>
    <w:rsid w:val="00E12E70"/>
    <w:rsid w:val="00E135C9"/>
    <w:rsid w:val="00E13BEC"/>
    <w:rsid w:val="00E13C60"/>
    <w:rsid w:val="00E15349"/>
    <w:rsid w:val="00E1568B"/>
    <w:rsid w:val="00E15F44"/>
    <w:rsid w:val="00E15FB1"/>
    <w:rsid w:val="00E160F3"/>
    <w:rsid w:val="00E16F30"/>
    <w:rsid w:val="00E171BD"/>
    <w:rsid w:val="00E17227"/>
    <w:rsid w:val="00E177B9"/>
    <w:rsid w:val="00E17888"/>
    <w:rsid w:val="00E17B8C"/>
    <w:rsid w:val="00E17E31"/>
    <w:rsid w:val="00E201C7"/>
    <w:rsid w:val="00E203E1"/>
    <w:rsid w:val="00E2065A"/>
    <w:rsid w:val="00E20EF2"/>
    <w:rsid w:val="00E2100D"/>
    <w:rsid w:val="00E210EF"/>
    <w:rsid w:val="00E21212"/>
    <w:rsid w:val="00E21265"/>
    <w:rsid w:val="00E214AA"/>
    <w:rsid w:val="00E21D29"/>
    <w:rsid w:val="00E228B4"/>
    <w:rsid w:val="00E229FA"/>
    <w:rsid w:val="00E23017"/>
    <w:rsid w:val="00E2342F"/>
    <w:rsid w:val="00E23A3B"/>
    <w:rsid w:val="00E23B8B"/>
    <w:rsid w:val="00E248FA"/>
    <w:rsid w:val="00E24E81"/>
    <w:rsid w:val="00E24F02"/>
    <w:rsid w:val="00E2525C"/>
    <w:rsid w:val="00E253AE"/>
    <w:rsid w:val="00E25A5D"/>
    <w:rsid w:val="00E25CBE"/>
    <w:rsid w:val="00E2647E"/>
    <w:rsid w:val="00E272AA"/>
    <w:rsid w:val="00E275A7"/>
    <w:rsid w:val="00E2761D"/>
    <w:rsid w:val="00E300DF"/>
    <w:rsid w:val="00E3061D"/>
    <w:rsid w:val="00E30D0A"/>
    <w:rsid w:val="00E30DC5"/>
    <w:rsid w:val="00E318E1"/>
    <w:rsid w:val="00E31B0C"/>
    <w:rsid w:val="00E31C07"/>
    <w:rsid w:val="00E320A7"/>
    <w:rsid w:val="00E32262"/>
    <w:rsid w:val="00E32266"/>
    <w:rsid w:val="00E32872"/>
    <w:rsid w:val="00E32F77"/>
    <w:rsid w:val="00E33352"/>
    <w:rsid w:val="00E33EB0"/>
    <w:rsid w:val="00E344E5"/>
    <w:rsid w:val="00E3457D"/>
    <w:rsid w:val="00E35116"/>
    <w:rsid w:val="00E35EB0"/>
    <w:rsid w:val="00E360C7"/>
    <w:rsid w:val="00E363E8"/>
    <w:rsid w:val="00E36734"/>
    <w:rsid w:val="00E36872"/>
    <w:rsid w:val="00E36948"/>
    <w:rsid w:val="00E369F0"/>
    <w:rsid w:val="00E37078"/>
    <w:rsid w:val="00E3719F"/>
    <w:rsid w:val="00E3725B"/>
    <w:rsid w:val="00E375CD"/>
    <w:rsid w:val="00E37C58"/>
    <w:rsid w:val="00E4081C"/>
    <w:rsid w:val="00E40A16"/>
    <w:rsid w:val="00E40F22"/>
    <w:rsid w:val="00E413AA"/>
    <w:rsid w:val="00E41822"/>
    <w:rsid w:val="00E41E03"/>
    <w:rsid w:val="00E43213"/>
    <w:rsid w:val="00E4441D"/>
    <w:rsid w:val="00E4475A"/>
    <w:rsid w:val="00E45901"/>
    <w:rsid w:val="00E45AD0"/>
    <w:rsid w:val="00E46155"/>
    <w:rsid w:val="00E46AC1"/>
    <w:rsid w:val="00E47455"/>
    <w:rsid w:val="00E5075D"/>
    <w:rsid w:val="00E50963"/>
    <w:rsid w:val="00E50C8B"/>
    <w:rsid w:val="00E5160C"/>
    <w:rsid w:val="00E52F7D"/>
    <w:rsid w:val="00E530DA"/>
    <w:rsid w:val="00E530F2"/>
    <w:rsid w:val="00E5321F"/>
    <w:rsid w:val="00E54085"/>
    <w:rsid w:val="00E542F2"/>
    <w:rsid w:val="00E544B9"/>
    <w:rsid w:val="00E54AA8"/>
    <w:rsid w:val="00E54B7C"/>
    <w:rsid w:val="00E55026"/>
    <w:rsid w:val="00E5579A"/>
    <w:rsid w:val="00E55A87"/>
    <w:rsid w:val="00E55AEC"/>
    <w:rsid w:val="00E55E30"/>
    <w:rsid w:val="00E56E2D"/>
    <w:rsid w:val="00E57159"/>
    <w:rsid w:val="00E57AB8"/>
    <w:rsid w:val="00E606DC"/>
    <w:rsid w:val="00E60EAF"/>
    <w:rsid w:val="00E61587"/>
    <w:rsid w:val="00E616E5"/>
    <w:rsid w:val="00E61CB0"/>
    <w:rsid w:val="00E62296"/>
    <w:rsid w:val="00E62567"/>
    <w:rsid w:val="00E6267B"/>
    <w:rsid w:val="00E626C4"/>
    <w:rsid w:val="00E62D38"/>
    <w:rsid w:val="00E63308"/>
    <w:rsid w:val="00E63755"/>
    <w:rsid w:val="00E63C46"/>
    <w:rsid w:val="00E64A56"/>
    <w:rsid w:val="00E64ECB"/>
    <w:rsid w:val="00E65190"/>
    <w:rsid w:val="00E654F3"/>
    <w:rsid w:val="00E658D4"/>
    <w:rsid w:val="00E65A7D"/>
    <w:rsid w:val="00E65CAD"/>
    <w:rsid w:val="00E65D3F"/>
    <w:rsid w:val="00E65EAA"/>
    <w:rsid w:val="00E66C54"/>
    <w:rsid w:val="00E66DDD"/>
    <w:rsid w:val="00E67128"/>
    <w:rsid w:val="00E6712E"/>
    <w:rsid w:val="00E67439"/>
    <w:rsid w:val="00E674FF"/>
    <w:rsid w:val="00E67577"/>
    <w:rsid w:val="00E678E9"/>
    <w:rsid w:val="00E7075B"/>
    <w:rsid w:val="00E71E20"/>
    <w:rsid w:val="00E72528"/>
    <w:rsid w:val="00E729E7"/>
    <w:rsid w:val="00E72D87"/>
    <w:rsid w:val="00E73DCA"/>
    <w:rsid w:val="00E74E2C"/>
    <w:rsid w:val="00E74EB5"/>
    <w:rsid w:val="00E74FD2"/>
    <w:rsid w:val="00E75462"/>
    <w:rsid w:val="00E754B5"/>
    <w:rsid w:val="00E758A4"/>
    <w:rsid w:val="00E75A2F"/>
    <w:rsid w:val="00E77766"/>
    <w:rsid w:val="00E8018B"/>
    <w:rsid w:val="00E80610"/>
    <w:rsid w:val="00E80735"/>
    <w:rsid w:val="00E807C9"/>
    <w:rsid w:val="00E813F2"/>
    <w:rsid w:val="00E81805"/>
    <w:rsid w:val="00E818C9"/>
    <w:rsid w:val="00E818D0"/>
    <w:rsid w:val="00E81A5E"/>
    <w:rsid w:val="00E82D19"/>
    <w:rsid w:val="00E838D8"/>
    <w:rsid w:val="00E838EA"/>
    <w:rsid w:val="00E83B3A"/>
    <w:rsid w:val="00E83C6E"/>
    <w:rsid w:val="00E83F53"/>
    <w:rsid w:val="00E8480E"/>
    <w:rsid w:val="00E8486E"/>
    <w:rsid w:val="00E8487B"/>
    <w:rsid w:val="00E8497D"/>
    <w:rsid w:val="00E849FD"/>
    <w:rsid w:val="00E84E30"/>
    <w:rsid w:val="00E85464"/>
    <w:rsid w:val="00E855E1"/>
    <w:rsid w:val="00E85A5A"/>
    <w:rsid w:val="00E85C07"/>
    <w:rsid w:val="00E86076"/>
    <w:rsid w:val="00E86426"/>
    <w:rsid w:val="00E86871"/>
    <w:rsid w:val="00E868E3"/>
    <w:rsid w:val="00E86B7D"/>
    <w:rsid w:val="00E86D8E"/>
    <w:rsid w:val="00E86FD7"/>
    <w:rsid w:val="00E900F9"/>
    <w:rsid w:val="00E903B3"/>
    <w:rsid w:val="00E90705"/>
    <w:rsid w:val="00E910C1"/>
    <w:rsid w:val="00E91CBE"/>
    <w:rsid w:val="00E92A2B"/>
    <w:rsid w:val="00E92D12"/>
    <w:rsid w:val="00E92F41"/>
    <w:rsid w:val="00E938EE"/>
    <w:rsid w:val="00E93F0D"/>
    <w:rsid w:val="00E9407C"/>
    <w:rsid w:val="00E94B18"/>
    <w:rsid w:val="00E9501E"/>
    <w:rsid w:val="00E95346"/>
    <w:rsid w:val="00E9647A"/>
    <w:rsid w:val="00E97321"/>
    <w:rsid w:val="00E977F5"/>
    <w:rsid w:val="00E97E53"/>
    <w:rsid w:val="00EA047B"/>
    <w:rsid w:val="00EA04EE"/>
    <w:rsid w:val="00EA0959"/>
    <w:rsid w:val="00EA0CF0"/>
    <w:rsid w:val="00EA11BD"/>
    <w:rsid w:val="00EA1A62"/>
    <w:rsid w:val="00EA1D33"/>
    <w:rsid w:val="00EA266D"/>
    <w:rsid w:val="00EA299F"/>
    <w:rsid w:val="00EA2D9E"/>
    <w:rsid w:val="00EA2E53"/>
    <w:rsid w:val="00EA3ED8"/>
    <w:rsid w:val="00EA5056"/>
    <w:rsid w:val="00EA5248"/>
    <w:rsid w:val="00EA525C"/>
    <w:rsid w:val="00EA5D6E"/>
    <w:rsid w:val="00EA757B"/>
    <w:rsid w:val="00EA77D9"/>
    <w:rsid w:val="00EA7981"/>
    <w:rsid w:val="00EA7A01"/>
    <w:rsid w:val="00EA7AF6"/>
    <w:rsid w:val="00EA7AFC"/>
    <w:rsid w:val="00EB012D"/>
    <w:rsid w:val="00EB054A"/>
    <w:rsid w:val="00EB089C"/>
    <w:rsid w:val="00EB08A4"/>
    <w:rsid w:val="00EB0D96"/>
    <w:rsid w:val="00EB1AB2"/>
    <w:rsid w:val="00EB1BA8"/>
    <w:rsid w:val="00EB1D4B"/>
    <w:rsid w:val="00EB2305"/>
    <w:rsid w:val="00EB2428"/>
    <w:rsid w:val="00EB27D5"/>
    <w:rsid w:val="00EB2C0C"/>
    <w:rsid w:val="00EB2EB6"/>
    <w:rsid w:val="00EB3CB0"/>
    <w:rsid w:val="00EB3ED8"/>
    <w:rsid w:val="00EB4042"/>
    <w:rsid w:val="00EB40F4"/>
    <w:rsid w:val="00EB4A95"/>
    <w:rsid w:val="00EB4C34"/>
    <w:rsid w:val="00EB4C61"/>
    <w:rsid w:val="00EB4E49"/>
    <w:rsid w:val="00EB5081"/>
    <w:rsid w:val="00EB5277"/>
    <w:rsid w:val="00EB5CC2"/>
    <w:rsid w:val="00EB6C31"/>
    <w:rsid w:val="00EB7535"/>
    <w:rsid w:val="00EB7546"/>
    <w:rsid w:val="00EB7724"/>
    <w:rsid w:val="00EB7905"/>
    <w:rsid w:val="00EB7EAB"/>
    <w:rsid w:val="00EC1588"/>
    <w:rsid w:val="00EC1618"/>
    <w:rsid w:val="00EC16BD"/>
    <w:rsid w:val="00EC179A"/>
    <w:rsid w:val="00EC1976"/>
    <w:rsid w:val="00EC202D"/>
    <w:rsid w:val="00EC2062"/>
    <w:rsid w:val="00EC25BB"/>
    <w:rsid w:val="00EC3114"/>
    <w:rsid w:val="00EC32C0"/>
    <w:rsid w:val="00EC3401"/>
    <w:rsid w:val="00EC3CED"/>
    <w:rsid w:val="00EC3FCA"/>
    <w:rsid w:val="00EC45D4"/>
    <w:rsid w:val="00EC5629"/>
    <w:rsid w:val="00EC5675"/>
    <w:rsid w:val="00EC6115"/>
    <w:rsid w:val="00EC6EBE"/>
    <w:rsid w:val="00EC7479"/>
    <w:rsid w:val="00EC79A8"/>
    <w:rsid w:val="00EC7C10"/>
    <w:rsid w:val="00EC7D86"/>
    <w:rsid w:val="00EC7EFB"/>
    <w:rsid w:val="00ED0667"/>
    <w:rsid w:val="00ED0DBA"/>
    <w:rsid w:val="00ED1E3D"/>
    <w:rsid w:val="00ED1FE2"/>
    <w:rsid w:val="00ED214C"/>
    <w:rsid w:val="00ED3789"/>
    <w:rsid w:val="00ED40D9"/>
    <w:rsid w:val="00ED4699"/>
    <w:rsid w:val="00ED4794"/>
    <w:rsid w:val="00ED5529"/>
    <w:rsid w:val="00ED5A14"/>
    <w:rsid w:val="00ED73D5"/>
    <w:rsid w:val="00ED7B70"/>
    <w:rsid w:val="00EE09B8"/>
    <w:rsid w:val="00EE0B84"/>
    <w:rsid w:val="00EE0DD3"/>
    <w:rsid w:val="00EE16CE"/>
    <w:rsid w:val="00EE2150"/>
    <w:rsid w:val="00EE2437"/>
    <w:rsid w:val="00EE2586"/>
    <w:rsid w:val="00EE2D21"/>
    <w:rsid w:val="00EE37E7"/>
    <w:rsid w:val="00EE4AB1"/>
    <w:rsid w:val="00EE522D"/>
    <w:rsid w:val="00EE52C9"/>
    <w:rsid w:val="00EE53F2"/>
    <w:rsid w:val="00EE5466"/>
    <w:rsid w:val="00EE5D67"/>
    <w:rsid w:val="00EE5DE2"/>
    <w:rsid w:val="00EE6065"/>
    <w:rsid w:val="00EE64F3"/>
    <w:rsid w:val="00EE6B66"/>
    <w:rsid w:val="00EE6D0F"/>
    <w:rsid w:val="00EE7FB6"/>
    <w:rsid w:val="00EF06E8"/>
    <w:rsid w:val="00EF0769"/>
    <w:rsid w:val="00EF1090"/>
    <w:rsid w:val="00EF1174"/>
    <w:rsid w:val="00EF1AEB"/>
    <w:rsid w:val="00EF1C3A"/>
    <w:rsid w:val="00EF1F39"/>
    <w:rsid w:val="00EF3073"/>
    <w:rsid w:val="00EF3132"/>
    <w:rsid w:val="00EF3817"/>
    <w:rsid w:val="00EF39D0"/>
    <w:rsid w:val="00EF495E"/>
    <w:rsid w:val="00EF4A1C"/>
    <w:rsid w:val="00EF4C19"/>
    <w:rsid w:val="00EF4D2F"/>
    <w:rsid w:val="00EF5C00"/>
    <w:rsid w:val="00EF5D59"/>
    <w:rsid w:val="00EF60B9"/>
    <w:rsid w:val="00EF69BB"/>
    <w:rsid w:val="00EF6AC7"/>
    <w:rsid w:val="00EF6B97"/>
    <w:rsid w:val="00EF7409"/>
    <w:rsid w:val="00EF76DF"/>
    <w:rsid w:val="00F002B5"/>
    <w:rsid w:val="00F01A33"/>
    <w:rsid w:val="00F01A3A"/>
    <w:rsid w:val="00F01C2F"/>
    <w:rsid w:val="00F022FE"/>
    <w:rsid w:val="00F027F1"/>
    <w:rsid w:val="00F03D70"/>
    <w:rsid w:val="00F03FAF"/>
    <w:rsid w:val="00F041F0"/>
    <w:rsid w:val="00F04A90"/>
    <w:rsid w:val="00F04B77"/>
    <w:rsid w:val="00F04C1C"/>
    <w:rsid w:val="00F0504A"/>
    <w:rsid w:val="00F05555"/>
    <w:rsid w:val="00F057AB"/>
    <w:rsid w:val="00F063B8"/>
    <w:rsid w:val="00F0665F"/>
    <w:rsid w:val="00F06B66"/>
    <w:rsid w:val="00F07638"/>
    <w:rsid w:val="00F07E90"/>
    <w:rsid w:val="00F111FC"/>
    <w:rsid w:val="00F113B2"/>
    <w:rsid w:val="00F1203E"/>
    <w:rsid w:val="00F127AA"/>
    <w:rsid w:val="00F12D91"/>
    <w:rsid w:val="00F13488"/>
    <w:rsid w:val="00F13CCA"/>
    <w:rsid w:val="00F14089"/>
    <w:rsid w:val="00F1459B"/>
    <w:rsid w:val="00F14C58"/>
    <w:rsid w:val="00F14F57"/>
    <w:rsid w:val="00F1506E"/>
    <w:rsid w:val="00F15AE2"/>
    <w:rsid w:val="00F15BC6"/>
    <w:rsid w:val="00F17368"/>
    <w:rsid w:val="00F17BA7"/>
    <w:rsid w:val="00F17BAF"/>
    <w:rsid w:val="00F17BB2"/>
    <w:rsid w:val="00F214E0"/>
    <w:rsid w:val="00F2183E"/>
    <w:rsid w:val="00F2198F"/>
    <w:rsid w:val="00F21AA1"/>
    <w:rsid w:val="00F21FD7"/>
    <w:rsid w:val="00F2379F"/>
    <w:rsid w:val="00F2392E"/>
    <w:rsid w:val="00F23F86"/>
    <w:rsid w:val="00F2403B"/>
    <w:rsid w:val="00F24FAB"/>
    <w:rsid w:val="00F251F2"/>
    <w:rsid w:val="00F25B12"/>
    <w:rsid w:val="00F25E02"/>
    <w:rsid w:val="00F260CB"/>
    <w:rsid w:val="00F262F7"/>
    <w:rsid w:val="00F26A37"/>
    <w:rsid w:val="00F26A89"/>
    <w:rsid w:val="00F26C83"/>
    <w:rsid w:val="00F2741E"/>
    <w:rsid w:val="00F3018B"/>
    <w:rsid w:val="00F30275"/>
    <w:rsid w:val="00F3092B"/>
    <w:rsid w:val="00F313D8"/>
    <w:rsid w:val="00F31CFC"/>
    <w:rsid w:val="00F31EC9"/>
    <w:rsid w:val="00F321C0"/>
    <w:rsid w:val="00F32228"/>
    <w:rsid w:val="00F32337"/>
    <w:rsid w:val="00F3246D"/>
    <w:rsid w:val="00F32DD4"/>
    <w:rsid w:val="00F3412C"/>
    <w:rsid w:val="00F3446D"/>
    <w:rsid w:val="00F346EE"/>
    <w:rsid w:val="00F34904"/>
    <w:rsid w:val="00F34BF0"/>
    <w:rsid w:val="00F3533C"/>
    <w:rsid w:val="00F35D23"/>
    <w:rsid w:val="00F35EF5"/>
    <w:rsid w:val="00F35F6C"/>
    <w:rsid w:val="00F3695E"/>
    <w:rsid w:val="00F36BFE"/>
    <w:rsid w:val="00F371F7"/>
    <w:rsid w:val="00F37355"/>
    <w:rsid w:val="00F37691"/>
    <w:rsid w:val="00F37793"/>
    <w:rsid w:val="00F37A7E"/>
    <w:rsid w:val="00F40961"/>
    <w:rsid w:val="00F40C58"/>
    <w:rsid w:val="00F414DC"/>
    <w:rsid w:val="00F41567"/>
    <w:rsid w:val="00F41B7F"/>
    <w:rsid w:val="00F41C1F"/>
    <w:rsid w:val="00F421C0"/>
    <w:rsid w:val="00F429AF"/>
    <w:rsid w:val="00F42C97"/>
    <w:rsid w:val="00F42C9E"/>
    <w:rsid w:val="00F43047"/>
    <w:rsid w:val="00F43450"/>
    <w:rsid w:val="00F43F07"/>
    <w:rsid w:val="00F44420"/>
    <w:rsid w:val="00F449B5"/>
    <w:rsid w:val="00F44C8C"/>
    <w:rsid w:val="00F44ED2"/>
    <w:rsid w:val="00F45126"/>
    <w:rsid w:val="00F455D9"/>
    <w:rsid w:val="00F45CFB"/>
    <w:rsid w:val="00F45DB1"/>
    <w:rsid w:val="00F466F1"/>
    <w:rsid w:val="00F46E2E"/>
    <w:rsid w:val="00F46E32"/>
    <w:rsid w:val="00F477E4"/>
    <w:rsid w:val="00F4795D"/>
    <w:rsid w:val="00F50E7A"/>
    <w:rsid w:val="00F51267"/>
    <w:rsid w:val="00F517B4"/>
    <w:rsid w:val="00F51BAE"/>
    <w:rsid w:val="00F526CF"/>
    <w:rsid w:val="00F53242"/>
    <w:rsid w:val="00F53EFB"/>
    <w:rsid w:val="00F5455C"/>
    <w:rsid w:val="00F54688"/>
    <w:rsid w:val="00F55EA3"/>
    <w:rsid w:val="00F5673F"/>
    <w:rsid w:val="00F567FF"/>
    <w:rsid w:val="00F56861"/>
    <w:rsid w:val="00F56AF9"/>
    <w:rsid w:val="00F56DEF"/>
    <w:rsid w:val="00F5792A"/>
    <w:rsid w:val="00F60493"/>
    <w:rsid w:val="00F605F2"/>
    <w:rsid w:val="00F61483"/>
    <w:rsid w:val="00F6173F"/>
    <w:rsid w:val="00F62B8E"/>
    <w:rsid w:val="00F632AD"/>
    <w:rsid w:val="00F638D3"/>
    <w:rsid w:val="00F6397F"/>
    <w:rsid w:val="00F639BD"/>
    <w:rsid w:val="00F63D53"/>
    <w:rsid w:val="00F642A0"/>
    <w:rsid w:val="00F642E6"/>
    <w:rsid w:val="00F643B0"/>
    <w:rsid w:val="00F644AE"/>
    <w:rsid w:val="00F64826"/>
    <w:rsid w:val="00F657E0"/>
    <w:rsid w:val="00F661C4"/>
    <w:rsid w:val="00F66585"/>
    <w:rsid w:val="00F66890"/>
    <w:rsid w:val="00F700FB"/>
    <w:rsid w:val="00F702FD"/>
    <w:rsid w:val="00F703AE"/>
    <w:rsid w:val="00F70B8E"/>
    <w:rsid w:val="00F70CFC"/>
    <w:rsid w:val="00F70E74"/>
    <w:rsid w:val="00F720B9"/>
    <w:rsid w:val="00F745E6"/>
    <w:rsid w:val="00F75C25"/>
    <w:rsid w:val="00F76BD8"/>
    <w:rsid w:val="00F76FC4"/>
    <w:rsid w:val="00F77D34"/>
    <w:rsid w:val="00F800CB"/>
    <w:rsid w:val="00F8055C"/>
    <w:rsid w:val="00F80973"/>
    <w:rsid w:val="00F80ABF"/>
    <w:rsid w:val="00F826F8"/>
    <w:rsid w:val="00F82737"/>
    <w:rsid w:val="00F82A91"/>
    <w:rsid w:val="00F82B8F"/>
    <w:rsid w:val="00F82BC4"/>
    <w:rsid w:val="00F833AB"/>
    <w:rsid w:val="00F835E8"/>
    <w:rsid w:val="00F83601"/>
    <w:rsid w:val="00F84A38"/>
    <w:rsid w:val="00F86140"/>
    <w:rsid w:val="00F8687B"/>
    <w:rsid w:val="00F86A95"/>
    <w:rsid w:val="00F87492"/>
    <w:rsid w:val="00F87EAF"/>
    <w:rsid w:val="00F90570"/>
    <w:rsid w:val="00F90FA4"/>
    <w:rsid w:val="00F914BB"/>
    <w:rsid w:val="00F9186B"/>
    <w:rsid w:val="00F91A03"/>
    <w:rsid w:val="00F91D33"/>
    <w:rsid w:val="00F92404"/>
    <w:rsid w:val="00F9261E"/>
    <w:rsid w:val="00F92783"/>
    <w:rsid w:val="00F92DD5"/>
    <w:rsid w:val="00F92FD9"/>
    <w:rsid w:val="00F93131"/>
    <w:rsid w:val="00F9314F"/>
    <w:rsid w:val="00F93EF9"/>
    <w:rsid w:val="00F9428C"/>
    <w:rsid w:val="00F94F57"/>
    <w:rsid w:val="00F95527"/>
    <w:rsid w:val="00F9556B"/>
    <w:rsid w:val="00F9584D"/>
    <w:rsid w:val="00F95857"/>
    <w:rsid w:val="00F95F95"/>
    <w:rsid w:val="00F960F8"/>
    <w:rsid w:val="00F96137"/>
    <w:rsid w:val="00F9639A"/>
    <w:rsid w:val="00F9696B"/>
    <w:rsid w:val="00F96A1F"/>
    <w:rsid w:val="00F96AA4"/>
    <w:rsid w:val="00F97859"/>
    <w:rsid w:val="00FA0008"/>
    <w:rsid w:val="00FA0311"/>
    <w:rsid w:val="00FA0F4D"/>
    <w:rsid w:val="00FA171A"/>
    <w:rsid w:val="00FA1B16"/>
    <w:rsid w:val="00FA2911"/>
    <w:rsid w:val="00FA324F"/>
    <w:rsid w:val="00FA3AF6"/>
    <w:rsid w:val="00FA3D18"/>
    <w:rsid w:val="00FA3F21"/>
    <w:rsid w:val="00FA43BE"/>
    <w:rsid w:val="00FA453D"/>
    <w:rsid w:val="00FA45AB"/>
    <w:rsid w:val="00FA4788"/>
    <w:rsid w:val="00FA5164"/>
    <w:rsid w:val="00FA5189"/>
    <w:rsid w:val="00FA529C"/>
    <w:rsid w:val="00FA5667"/>
    <w:rsid w:val="00FA58A9"/>
    <w:rsid w:val="00FA5B99"/>
    <w:rsid w:val="00FA5D29"/>
    <w:rsid w:val="00FA6381"/>
    <w:rsid w:val="00FA67C9"/>
    <w:rsid w:val="00FA782F"/>
    <w:rsid w:val="00FA7E8C"/>
    <w:rsid w:val="00FB1198"/>
    <w:rsid w:val="00FB1824"/>
    <w:rsid w:val="00FB224C"/>
    <w:rsid w:val="00FB254C"/>
    <w:rsid w:val="00FB2F04"/>
    <w:rsid w:val="00FB4BF0"/>
    <w:rsid w:val="00FB56F7"/>
    <w:rsid w:val="00FB5B74"/>
    <w:rsid w:val="00FB5BCA"/>
    <w:rsid w:val="00FB5D55"/>
    <w:rsid w:val="00FB5FDF"/>
    <w:rsid w:val="00FB61D4"/>
    <w:rsid w:val="00FB6B2B"/>
    <w:rsid w:val="00FB79EB"/>
    <w:rsid w:val="00FB7C11"/>
    <w:rsid w:val="00FB7D6C"/>
    <w:rsid w:val="00FB7FCA"/>
    <w:rsid w:val="00FC0487"/>
    <w:rsid w:val="00FC048F"/>
    <w:rsid w:val="00FC0A65"/>
    <w:rsid w:val="00FC0A76"/>
    <w:rsid w:val="00FC1FAA"/>
    <w:rsid w:val="00FC26BF"/>
    <w:rsid w:val="00FC27DB"/>
    <w:rsid w:val="00FC2BB1"/>
    <w:rsid w:val="00FC2D0E"/>
    <w:rsid w:val="00FC4450"/>
    <w:rsid w:val="00FC47D1"/>
    <w:rsid w:val="00FC49D8"/>
    <w:rsid w:val="00FC4A8B"/>
    <w:rsid w:val="00FC54ED"/>
    <w:rsid w:val="00FC5602"/>
    <w:rsid w:val="00FC5881"/>
    <w:rsid w:val="00FC5974"/>
    <w:rsid w:val="00FC5EED"/>
    <w:rsid w:val="00FC679C"/>
    <w:rsid w:val="00FC6C36"/>
    <w:rsid w:val="00FC6D14"/>
    <w:rsid w:val="00FC7050"/>
    <w:rsid w:val="00FC74C4"/>
    <w:rsid w:val="00FC7836"/>
    <w:rsid w:val="00FC788F"/>
    <w:rsid w:val="00FC7D4E"/>
    <w:rsid w:val="00FC7F40"/>
    <w:rsid w:val="00FD0994"/>
    <w:rsid w:val="00FD191B"/>
    <w:rsid w:val="00FD1B0C"/>
    <w:rsid w:val="00FD1BE0"/>
    <w:rsid w:val="00FD1FAC"/>
    <w:rsid w:val="00FD26E8"/>
    <w:rsid w:val="00FD35F6"/>
    <w:rsid w:val="00FD3880"/>
    <w:rsid w:val="00FD501D"/>
    <w:rsid w:val="00FD58F8"/>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D25"/>
    <w:rsid w:val="00FE2AFC"/>
    <w:rsid w:val="00FE2C47"/>
    <w:rsid w:val="00FE2CBC"/>
    <w:rsid w:val="00FE2F27"/>
    <w:rsid w:val="00FE30FA"/>
    <w:rsid w:val="00FE4B54"/>
    <w:rsid w:val="00FE573C"/>
    <w:rsid w:val="00FE605D"/>
    <w:rsid w:val="00FE611B"/>
    <w:rsid w:val="00FE69C9"/>
    <w:rsid w:val="00FE6D63"/>
    <w:rsid w:val="00FE6E41"/>
    <w:rsid w:val="00FF04BF"/>
    <w:rsid w:val="00FF0840"/>
    <w:rsid w:val="00FF0AD4"/>
    <w:rsid w:val="00FF2EE8"/>
    <w:rsid w:val="00FF30E6"/>
    <w:rsid w:val="00FF31F9"/>
    <w:rsid w:val="00FF3812"/>
    <w:rsid w:val="00FF3F3C"/>
    <w:rsid w:val="00FF5A93"/>
    <w:rsid w:val="00FF5AC1"/>
    <w:rsid w:val="00FF5CD1"/>
    <w:rsid w:val="00FF5CEE"/>
    <w:rsid w:val="00FF5FFE"/>
    <w:rsid w:val="00FF64AC"/>
    <w:rsid w:val="00FF704C"/>
    <w:rsid w:val="00FF73FB"/>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character" w:customStyle="1" w:styleId="ZGSM">
    <w:name w:val="ZGSM"/>
    <w:rsid w:val="00091963"/>
  </w:style>
  <w:style w:type="paragraph" w:customStyle="1" w:styleId="Observation">
    <w:name w:val="Observation"/>
    <w:basedOn w:val="Proposal"/>
    <w:qFormat/>
    <w:rsid w:val="003D7BAD"/>
    <w:pPr>
      <w:numPr>
        <w:numId w:val="19"/>
      </w:numPr>
    </w:pPr>
    <w:rPr>
      <w:rFonts w:eastAsiaTheme="minorEastAsia"/>
    </w:rPr>
  </w:style>
  <w:style w:type="character" w:customStyle="1" w:styleId="TFZchn">
    <w:name w:val="TF Zchn"/>
    <w:locked/>
    <w:rsid w:val="006C5D70"/>
    <w:rPr>
      <w:rFonts w:ascii="Arial" w:hAnsi="Arial"/>
      <w:b/>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character" w:customStyle="1" w:styleId="ZGSM">
    <w:name w:val="ZGSM"/>
    <w:rsid w:val="00091963"/>
  </w:style>
  <w:style w:type="paragraph" w:customStyle="1" w:styleId="Observation">
    <w:name w:val="Observation"/>
    <w:basedOn w:val="Proposal"/>
    <w:qFormat/>
    <w:rsid w:val="003D7BAD"/>
    <w:pPr>
      <w:numPr>
        <w:numId w:val="19"/>
      </w:numPr>
    </w:pPr>
    <w:rPr>
      <w:rFonts w:eastAsiaTheme="minorEastAsia"/>
    </w:rPr>
  </w:style>
  <w:style w:type="character" w:customStyle="1" w:styleId="TFZchn">
    <w:name w:val="TF Zchn"/>
    <w:locked/>
    <w:rsid w:val="006C5D7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08753230">
      <w:bodyDiv w:val="1"/>
      <w:marLeft w:val="0"/>
      <w:marRight w:val="0"/>
      <w:marTop w:val="0"/>
      <w:marBottom w:val="0"/>
      <w:divBdr>
        <w:top w:val="none" w:sz="0" w:space="0" w:color="auto"/>
        <w:left w:val="none" w:sz="0" w:space="0" w:color="auto"/>
        <w:bottom w:val="none" w:sz="0" w:space="0" w:color="auto"/>
        <w:right w:val="none" w:sz="0" w:space="0" w:color="auto"/>
      </w:divBdr>
    </w:div>
    <w:div w:id="324747655">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09890224">
      <w:bodyDiv w:val="1"/>
      <w:marLeft w:val="0"/>
      <w:marRight w:val="0"/>
      <w:marTop w:val="0"/>
      <w:marBottom w:val="0"/>
      <w:divBdr>
        <w:top w:val="none" w:sz="0" w:space="0" w:color="auto"/>
        <w:left w:val="none" w:sz="0" w:space="0" w:color="auto"/>
        <w:bottom w:val="none" w:sz="0" w:space="0" w:color="auto"/>
        <w:right w:val="none" w:sz="0" w:space="0" w:color="auto"/>
      </w:divBdr>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22590848">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856534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7704469">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2194791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7720307">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044023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78473613">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88076264">
      <w:bodyDiv w:val="1"/>
      <w:marLeft w:val="0"/>
      <w:marRight w:val="0"/>
      <w:marTop w:val="0"/>
      <w:marBottom w:val="0"/>
      <w:divBdr>
        <w:top w:val="none" w:sz="0" w:space="0" w:color="auto"/>
        <w:left w:val="none" w:sz="0" w:space="0" w:color="auto"/>
        <w:bottom w:val="none" w:sz="0" w:space="0" w:color="auto"/>
        <w:right w:val="none" w:sz="0" w:space="0" w:color="auto"/>
      </w:divBdr>
    </w:div>
    <w:div w:id="1292513079">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255232">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37388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09195115">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198010942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9984983">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63746809">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0C33D4-A469-4349-AF97-52DF42437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3340</Words>
  <Characters>19042</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22338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16</cp:revision>
  <cp:lastPrinted>2007-08-28T14:45:00Z</cp:lastPrinted>
  <dcterms:created xsi:type="dcterms:W3CDTF">2021-04-30T06:53:00Z</dcterms:created>
  <dcterms:modified xsi:type="dcterms:W3CDTF">2021-05-10T06:17:00Z</dcterms:modified>
</cp:coreProperties>
</file>